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2"/>
        <w:gridCol w:w="696"/>
        <w:gridCol w:w="3927"/>
        <w:gridCol w:w="1353"/>
        <w:gridCol w:w="848"/>
        <w:gridCol w:w="425"/>
        <w:gridCol w:w="1417"/>
        <w:gridCol w:w="2130"/>
        <w:gridCol w:w="3080"/>
      </w:tblGrid>
      <w:tr w:rsidR="00A125E5" w:rsidTr="005E1AEE">
        <w:trPr>
          <w:trHeight w:val="848"/>
        </w:trPr>
        <w:tc>
          <w:tcPr>
            <w:tcW w:w="1526" w:type="dxa"/>
            <w:vAlign w:val="center"/>
          </w:tcPr>
          <w:p w:rsidR="00A125E5" w:rsidRPr="00A85A77" w:rsidRDefault="00A125E5" w:rsidP="005E1AEE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85A77">
              <w:rPr>
                <w:b/>
                <w:sz w:val="24"/>
                <w:szCs w:val="24"/>
              </w:rPr>
              <w:t>Inquiry Plan</w:t>
            </w:r>
          </w:p>
        </w:tc>
        <w:tc>
          <w:tcPr>
            <w:tcW w:w="4719" w:type="dxa"/>
            <w:gridSpan w:val="2"/>
            <w:vAlign w:val="center"/>
          </w:tcPr>
          <w:p w:rsidR="006670AB" w:rsidRPr="00DD05BB" w:rsidRDefault="00A125E5" w:rsidP="005E1AEE">
            <w:pPr>
              <w:jc w:val="center"/>
              <w:rPr>
                <w:b/>
                <w:sz w:val="32"/>
                <w:szCs w:val="24"/>
              </w:rPr>
            </w:pPr>
            <w:r w:rsidRPr="00DD05BB">
              <w:rPr>
                <w:b/>
                <w:sz w:val="32"/>
                <w:szCs w:val="24"/>
              </w:rPr>
              <w:t>Theme:</w:t>
            </w:r>
            <w:r w:rsidR="000E4EF8">
              <w:rPr>
                <w:b/>
                <w:sz w:val="32"/>
                <w:szCs w:val="24"/>
              </w:rPr>
              <w:t xml:space="preserve"> Taonga</w:t>
            </w:r>
            <w:r w:rsidR="005E1AEE" w:rsidRPr="00DD05BB">
              <w:rPr>
                <w:b/>
                <w:sz w:val="32"/>
                <w:szCs w:val="24"/>
              </w:rPr>
              <w:t>- Me</w:t>
            </w:r>
          </w:p>
          <w:p w:rsidR="00A85A77" w:rsidRPr="005E1AEE" w:rsidRDefault="000E4EF8" w:rsidP="005E1AE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Owairoa Treasures</w:t>
            </w:r>
          </w:p>
        </w:tc>
        <w:tc>
          <w:tcPr>
            <w:tcW w:w="2227" w:type="dxa"/>
            <w:gridSpan w:val="2"/>
            <w:vAlign w:val="center"/>
          </w:tcPr>
          <w:p w:rsidR="00A125E5" w:rsidRPr="00A85A77" w:rsidRDefault="00A125E5" w:rsidP="005E1AEE">
            <w:pPr>
              <w:jc w:val="center"/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Level:</w:t>
            </w:r>
            <w:r w:rsidR="00A202FD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gridSpan w:val="2"/>
            <w:vAlign w:val="center"/>
          </w:tcPr>
          <w:p w:rsidR="00A125E5" w:rsidRPr="00A85A77" w:rsidRDefault="00A125E5" w:rsidP="005E1AEE">
            <w:pPr>
              <w:jc w:val="center"/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Team:</w:t>
            </w:r>
            <w:r w:rsidR="00A202FD">
              <w:rPr>
                <w:sz w:val="24"/>
                <w:szCs w:val="24"/>
              </w:rPr>
              <w:t xml:space="preserve"> Year 1</w:t>
            </w:r>
          </w:p>
        </w:tc>
        <w:tc>
          <w:tcPr>
            <w:tcW w:w="5300" w:type="dxa"/>
            <w:gridSpan w:val="2"/>
            <w:vAlign w:val="center"/>
          </w:tcPr>
          <w:p w:rsidR="00A125E5" w:rsidRPr="00A85A77" w:rsidRDefault="00A85A77" w:rsidP="005E1AEE">
            <w:pPr>
              <w:jc w:val="center"/>
              <w:rPr>
                <w:sz w:val="24"/>
                <w:szCs w:val="24"/>
              </w:rPr>
            </w:pPr>
            <w:r w:rsidRPr="00A85A77">
              <w:rPr>
                <w:sz w:val="24"/>
                <w:szCs w:val="24"/>
              </w:rPr>
              <w:t>Duration:</w:t>
            </w:r>
            <w:r w:rsidR="00A202FD">
              <w:rPr>
                <w:sz w:val="24"/>
                <w:szCs w:val="24"/>
              </w:rPr>
              <w:t xml:space="preserve"> Semester One</w:t>
            </w:r>
          </w:p>
        </w:tc>
      </w:tr>
      <w:tr w:rsidR="00A85A77" w:rsidTr="00A85A77">
        <w:tc>
          <w:tcPr>
            <w:tcW w:w="7621" w:type="dxa"/>
            <w:gridSpan w:val="4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>Key Competencies</w:t>
            </w:r>
          </w:p>
        </w:tc>
        <w:tc>
          <w:tcPr>
            <w:tcW w:w="4870" w:type="dxa"/>
            <w:gridSpan w:val="4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 xml:space="preserve">Values </w:t>
            </w:r>
          </w:p>
        </w:tc>
        <w:tc>
          <w:tcPr>
            <w:tcW w:w="3123" w:type="dxa"/>
          </w:tcPr>
          <w:p w:rsidR="00A85A77" w:rsidRPr="00A85A77" w:rsidRDefault="00A85A77">
            <w:pPr>
              <w:rPr>
                <w:b/>
                <w:sz w:val="28"/>
                <w:szCs w:val="28"/>
              </w:rPr>
            </w:pPr>
            <w:r w:rsidRPr="00A85A77">
              <w:rPr>
                <w:b/>
                <w:sz w:val="28"/>
                <w:szCs w:val="28"/>
              </w:rPr>
              <w:t>Toolbox</w:t>
            </w:r>
          </w:p>
        </w:tc>
      </w:tr>
      <w:tr w:rsidR="00213A69" w:rsidTr="00DD05BB">
        <w:tc>
          <w:tcPr>
            <w:tcW w:w="2235" w:type="dxa"/>
            <w:gridSpan w:val="2"/>
            <w:vAlign w:val="center"/>
          </w:tcPr>
          <w:p w:rsidR="00213A69" w:rsidRPr="009171E4" w:rsidRDefault="00213A69" w:rsidP="00DD05BB">
            <w:pPr>
              <w:jc w:val="center"/>
              <w:rPr>
                <w:b/>
              </w:rPr>
            </w:pPr>
            <w:r w:rsidRPr="009171E4">
              <w:rPr>
                <w:b/>
              </w:rPr>
              <w:t>Managing Self</w:t>
            </w:r>
          </w:p>
          <w:p w:rsidR="00213A69" w:rsidRDefault="00213A69" w:rsidP="00DD05BB">
            <w:pPr>
              <w:jc w:val="center"/>
            </w:pPr>
          </w:p>
        </w:tc>
        <w:tc>
          <w:tcPr>
            <w:tcW w:w="5386" w:type="dxa"/>
            <w:gridSpan w:val="2"/>
            <w:vAlign w:val="center"/>
          </w:tcPr>
          <w:p w:rsidR="005E1AEE" w:rsidRPr="005E1AEE" w:rsidRDefault="005E1AEE" w:rsidP="00DD05BB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 o</w:t>
            </w:r>
            <w:r w:rsidRPr="005E1AEE">
              <w:rPr>
                <w:color w:val="000000" w:themeColor="text1"/>
              </w:rPr>
              <w:t>rganised</w:t>
            </w:r>
            <w:r>
              <w:t xml:space="preserve"> within the classroom environment</w:t>
            </w:r>
          </w:p>
          <w:p w:rsidR="005E1AEE" w:rsidRPr="005E1AEE" w:rsidRDefault="005E1AEE" w:rsidP="00DD05BB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5E1AEE">
              <w:rPr>
                <w:color w:val="000000" w:themeColor="text1"/>
              </w:rPr>
              <w:t>Do my personal best</w:t>
            </w:r>
          </w:p>
          <w:p w:rsidR="005E1AEE" w:rsidRPr="005E1AEE" w:rsidRDefault="005E1AEE" w:rsidP="00DD05BB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5E1AEE">
              <w:rPr>
                <w:color w:val="000000" w:themeColor="text1"/>
              </w:rPr>
              <w:t>Keep trying</w:t>
            </w:r>
          </w:p>
          <w:p w:rsidR="005E1AEE" w:rsidRPr="005E1AEE" w:rsidRDefault="005E1AEE" w:rsidP="00DD05BB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5E1AEE">
              <w:rPr>
                <w:color w:val="000000" w:themeColor="text1"/>
              </w:rPr>
              <w:t xml:space="preserve">Be </w:t>
            </w:r>
            <w:r w:rsidR="000E4EF8" w:rsidRPr="005E1AEE">
              <w:rPr>
                <w:color w:val="000000" w:themeColor="text1"/>
              </w:rPr>
              <w:t>self-motivated</w:t>
            </w:r>
          </w:p>
          <w:p w:rsidR="005E1AEE" w:rsidRPr="005E1AEE" w:rsidRDefault="005E1AEE" w:rsidP="00DD05BB">
            <w:pPr>
              <w:pStyle w:val="ListParagraph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5E1AEE">
              <w:rPr>
                <w:color w:val="000000" w:themeColor="text1"/>
              </w:rPr>
              <w:t>Be resilient – able to cope with problems</w:t>
            </w:r>
          </w:p>
        </w:tc>
        <w:tc>
          <w:tcPr>
            <w:tcW w:w="1276" w:type="dxa"/>
            <w:gridSpan w:val="2"/>
            <w:vAlign w:val="center"/>
          </w:tcPr>
          <w:p w:rsidR="00213A69" w:rsidRPr="00DD05BB" w:rsidRDefault="00213A69" w:rsidP="00DD05BB">
            <w:pPr>
              <w:jc w:val="center"/>
              <w:rPr>
                <w:b/>
              </w:rPr>
            </w:pPr>
            <w:r w:rsidRPr="00DD05BB">
              <w:rPr>
                <w:b/>
              </w:rPr>
              <w:t>Respect</w:t>
            </w:r>
          </w:p>
        </w:tc>
        <w:tc>
          <w:tcPr>
            <w:tcW w:w="3594" w:type="dxa"/>
            <w:gridSpan w:val="2"/>
            <w:vAlign w:val="center"/>
          </w:tcPr>
          <w:p w:rsidR="00C56E70" w:rsidRPr="005E1AEE" w:rsidRDefault="00C56E70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>for ourselves</w:t>
            </w:r>
          </w:p>
          <w:p w:rsidR="00C56E70" w:rsidRPr="005E1AEE" w:rsidRDefault="00C56E70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 xml:space="preserve">our property </w:t>
            </w:r>
          </w:p>
          <w:p w:rsidR="00C56E70" w:rsidRPr="005E1AEE" w:rsidRDefault="00C56E70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 xml:space="preserve">our whanau </w:t>
            </w:r>
          </w:p>
          <w:p w:rsidR="00C56E70" w:rsidRPr="005E1AEE" w:rsidRDefault="00C56E70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>our peers</w:t>
            </w:r>
          </w:p>
          <w:p w:rsidR="00C56E70" w:rsidRPr="005E1AEE" w:rsidRDefault="00C56E70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 xml:space="preserve">our bicultural heritage </w:t>
            </w:r>
          </w:p>
          <w:p w:rsidR="00213A69" w:rsidRPr="005E1AEE" w:rsidRDefault="00C56E70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>our environment</w:t>
            </w:r>
          </w:p>
        </w:tc>
        <w:tc>
          <w:tcPr>
            <w:tcW w:w="3123" w:type="dxa"/>
            <w:vMerge w:val="restart"/>
          </w:tcPr>
          <w:p w:rsidR="00DD05BB" w:rsidRDefault="00DD05BB" w:rsidP="009F77FF"/>
          <w:p w:rsidR="009F77FF" w:rsidRDefault="007B183F" w:rsidP="009F77FF">
            <w:r>
              <w:t>De Bono</w:t>
            </w:r>
            <w:r w:rsidR="00175F94">
              <w:t xml:space="preserve"> Hats:</w:t>
            </w:r>
          </w:p>
          <w:p w:rsidR="007B183F" w:rsidRDefault="007B183F" w:rsidP="00175F94">
            <w:pPr>
              <w:pStyle w:val="ListParagraph"/>
              <w:numPr>
                <w:ilvl w:val="0"/>
                <w:numId w:val="14"/>
              </w:numPr>
            </w:pPr>
            <w:r>
              <w:t>White: facts</w:t>
            </w:r>
          </w:p>
          <w:p w:rsidR="007B183F" w:rsidRDefault="007B183F" w:rsidP="00175F94">
            <w:pPr>
              <w:pStyle w:val="ListParagraph"/>
              <w:numPr>
                <w:ilvl w:val="0"/>
                <w:numId w:val="14"/>
              </w:numPr>
            </w:pPr>
            <w:r>
              <w:t>Black: negatives</w:t>
            </w:r>
          </w:p>
          <w:p w:rsidR="007B183F" w:rsidRDefault="007B183F" w:rsidP="00175F94">
            <w:pPr>
              <w:pStyle w:val="ListParagraph"/>
              <w:numPr>
                <w:ilvl w:val="0"/>
                <w:numId w:val="14"/>
              </w:numPr>
            </w:pPr>
            <w:r>
              <w:t>Yellow: positives</w:t>
            </w:r>
          </w:p>
          <w:p w:rsidR="00DD05BB" w:rsidRDefault="00DD05BB" w:rsidP="009F77FF"/>
          <w:p w:rsidR="007B183F" w:rsidRDefault="007B183F" w:rsidP="009F77FF">
            <w:r>
              <w:t>Venn diagrams</w:t>
            </w:r>
          </w:p>
          <w:p w:rsidR="00DD05BB" w:rsidRDefault="00DD05BB" w:rsidP="009F77FF"/>
          <w:p w:rsidR="007B183F" w:rsidRDefault="007B183F" w:rsidP="009F77FF">
            <w:r>
              <w:t>PMI sheets</w:t>
            </w:r>
          </w:p>
        </w:tc>
      </w:tr>
      <w:tr w:rsidR="00213A69" w:rsidTr="00DD05BB">
        <w:trPr>
          <w:trHeight w:val="845"/>
        </w:trPr>
        <w:tc>
          <w:tcPr>
            <w:tcW w:w="2235" w:type="dxa"/>
            <w:gridSpan w:val="2"/>
            <w:vAlign w:val="center"/>
          </w:tcPr>
          <w:p w:rsidR="00213A69" w:rsidRPr="009171E4" w:rsidRDefault="00213A69" w:rsidP="00DD05BB">
            <w:pPr>
              <w:jc w:val="center"/>
              <w:rPr>
                <w:b/>
              </w:rPr>
            </w:pPr>
            <w:r w:rsidRPr="009171E4">
              <w:rPr>
                <w:b/>
              </w:rPr>
              <w:t>Relating to Others</w:t>
            </w:r>
          </w:p>
          <w:p w:rsidR="00213A69" w:rsidRDefault="00213A69" w:rsidP="00DD05BB">
            <w:pPr>
              <w:jc w:val="center"/>
            </w:pPr>
          </w:p>
        </w:tc>
        <w:tc>
          <w:tcPr>
            <w:tcW w:w="5386" w:type="dxa"/>
            <w:gridSpan w:val="2"/>
            <w:vAlign w:val="center"/>
          </w:tcPr>
          <w:p w:rsidR="00DD05BB" w:rsidRPr="00DD05BB" w:rsidRDefault="00DD05BB" w:rsidP="00DD05BB">
            <w:pPr>
              <w:pStyle w:val="ListParagraph"/>
              <w:numPr>
                <w:ilvl w:val="0"/>
                <w:numId w:val="23"/>
              </w:numPr>
              <w:ind w:left="742" w:hanging="425"/>
              <w:rPr>
                <w:color w:val="000000" w:themeColor="text1"/>
              </w:rPr>
            </w:pPr>
            <w:r w:rsidRPr="00DD05BB">
              <w:rPr>
                <w:color w:val="000000" w:themeColor="text1"/>
              </w:rPr>
              <w:t>Respect others</w:t>
            </w:r>
          </w:p>
          <w:p w:rsidR="00DD05BB" w:rsidRPr="00DD05BB" w:rsidRDefault="00DD05BB" w:rsidP="00DD05BB">
            <w:pPr>
              <w:pStyle w:val="ListParagraph"/>
              <w:numPr>
                <w:ilvl w:val="0"/>
                <w:numId w:val="23"/>
              </w:numPr>
              <w:ind w:left="742" w:hanging="425"/>
              <w:rPr>
                <w:color w:val="000000" w:themeColor="text1"/>
              </w:rPr>
            </w:pPr>
            <w:r w:rsidRPr="00DD05BB">
              <w:rPr>
                <w:color w:val="000000" w:themeColor="text1"/>
              </w:rPr>
              <w:t>Listen to other people</w:t>
            </w:r>
          </w:p>
          <w:p w:rsidR="00DD05BB" w:rsidRPr="00DD05BB" w:rsidRDefault="00DD05BB" w:rsidP="00DD05BB">
            <w:pPr>
              <w:pStyle w:val="ListParagraph"/>
              <w:numPr>
                <w:ilvl w:val="0"/>
                <w:numId w:val="23"/>
              </w:numPr>
              <w:ind w:left="742" w:hanging="425"/>
              <w:rPr>
                <w:color w:val="000000" w:themeColor="text1"/>
              </w:rPr>
            </w:pPr>
            <w:r w:rsidRPr="00DD05BB">
              <w:rPr>
                <w:color w:val="000000" w:themeColor="text1"/>
              </w:rPr>
              <w:t>Accept others differences</w:t>
            </w:r>
          </w:p>
        </w:tc>
        <w:tc>
          <w:tcPr>
            <w:tcW w:w="1276" w:type="dxa"/>
            <w:gridSpan w:val="2"/>
            <w:vAlign w:val="center"/>
          </w:tcPr>
          <w:p w:rsidR="00213A69" w:rsidRPr="00DD05BB" w:rsidRDefault="00213A69" w:rsidP="00DD05BB">
            <w:pPr>
              <w:jc w:val="center"/>
              <w:rPr>
                <w:b/>
              </w:rPr>
            </w:pPr>
            <w:r w:rsidRPr="00DD05BB">
              <w:rPr>
                <w:b/>
              </w:rPr>
              <w:t>Integrity</w:t>
            </w:r>
          </w:p>
        </w:tc>
        <w:tc>
          <w:tcPr>
            <w:tcW w:w="3594" w:type="dxa"/>
            <w:gridSpan w:val="2"/>
            <w:vAlign w:val="center"/>
          </w:tcPr>
          <w:p w:rsidR="00C56E70" w:rsidRPr="005E1AEE" w:rsidRDefault="00C56E70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>honesty</w:t>
            </w:r>
          </w:p>
          <w:p w:rsidR="00213A69" w:rsidRPr="005E1AEE" w:rsidRDefault="00C56E70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>responsibility</w:t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DD05BB">
        <w:trPr>
          <w:trHeight w:val="702"/>
        </w:trPr>
        <w:tc>
          <w:tcPr>
            <w:tcW w:w="2235" w:type="dxa"/>
            <w:gridSpan w:val="2"/>
            <w:vAlign w:val="center"/>
          </w:tcPr>
          <w:p w:rsidR="00213A69" w:rsidRPr="009171E4" w:rsidRDefault="00213A69" w:rsidP="00DD05BB">
            <w:pPr>
              <w:jc w:val="center"/>
              <w:rPr>
                <w:b/>
              </w:rPr>
            </w:pPr>
            <w:r w:rsidRPr="009171E4">
              <w:rPr>
                <w:b/>
              </w:rPr>
              <w:t>Participating and Contributing</w:t>
            </w:r>
          </w:p>
        </w:tc>
        <w:tc>
          <w:tcPr>
            <w:tcW w:w="5386" w:type="dxa"/>
            <w:gridSpan w:val="2"/>
            <w:vAlign w:val="center"/>
          </w:tcPr>
          <w:p w:rsidR="00DD05BB" w:rsidRDefault="00DD05BB" w:rsidP="00DD05BB">
            <w:pPr>
              <w:pStyle w:val="ListParagraph"/>
              <w:numPr>
                <w:ilvl w:val="0"/>
                <w:numId w:val="24"/>
              </w:numPr>
            </w:pPr>
            <w:r>
              <w:t>Be able to work in a team</w:t>
            </w:r>
          </w:p>
          <w:p w:rsidR="00DD05BB" w:rsidRDefault="00DD05BB" w:rsidP="00DD05BB">
            <w:pPr>
              <w:pStyle w:val="ListParagraph"/>
              <w:numPr>
                <w:ilvl w:val="0"/>
                <w:numId w:val="24"/>
              </w:numPr>
            </w:pPr>
            <w:r>
              <w:t>T</w:t>
            </w:r>
            <w:r w:rsidR="003F4D10">
              <w:t>ry new things</w:t>
            </w:r>
          </w:p>
        </w:tc>
        <w:tc>
          <w:tcPr>
            <w:tcW w:w="1276" w:type="dxa"/>
            <w:gridSpan w:val="2"/>
            <w:vAlign w:val="center"/>
          </w:tcPr>
          <w:p w:rsidR="00213A69" w:rsidRPr="00DD05BB" w:rsidRDefault="00213A69" w:rsidP="00DD05BB">
            <w:pPr>
              <w:jc w:val="center"/>
              <w:rPr>
                <w:b/>
              </w:rPr>
            </w:pPr>
            <w:r w:rsidRPr="00DD05BB">
              <w:rPr>
                <w:b/>
              </w:rPr>
              <w:t>Self Esteem</w:t>
            </w:r>
          </w:p>
        </w:tc>
        <w:tc>
          <w:tcPr>
            <w:tcW w:w="3594" w:type="dxa"/>
            <w:gridSpan w:val="2"/>
            <w:vAlign w:val="center"/>
          </w:tcPr>
          <w:p w:rsidR="00213A69" w:rsidRPr="005E1AEE" w:rsidRDefault="001B75B9" w:rsidP="00DD05BB">
            <w:pPr>
              <w:pStyle w:val="ListParagraph"/>
              <w:numPr>
                <w:ilvl w:val="0"/>
                <w:numId w:val="20"/>
              </w:numPr>
            </w:pPr>
            <w:r w:rsidRPr="005E1AEE">
              <w:t>building self confidence</w:t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DD05BB">
        <w:tc>
          <w:tcPr>
            <w:tcW w:w="2235" w:type="dxa"/>
            <w:gridSpan w:val="2"/>
            <w:vAlign w:val="center"/>
          </w:tcPr>
          <w:p w:rsidR="00213A69" w:rsidRPr="00DD05BB" w:rsidRDefault="00213A69" w:rsidP="00DD05BB">
            <w:pPr>
              <w:jc w:val="center"/>
              <w:rPr>
                <w:b/>
              </w:rPr>
            </w:pPr>
            <w:r w:rsidRPr="009171E4">
              <w:rPr>
                <w:b/>
              </w:rPr>
              <w:t>Thinking</w:t>
            </w:r>
          </w:p>
        </w:tc>
        <w:tc>
          <w:tcPr>
            <w:tcW w:w="5386" w:type="dxa"/>
            <w:gridSpan w:val="2"/>
            <w:vAlign w:val="center"/>
          </w:tcPr>
          <w:p w:rsidR="00DD05BB" w:rsidRDefault="00DD05BB" w:rsidP="00DD05BB">
            <w:pPr>
              <w:pStyle w:val="ListParagraph"/>
              <w:numPr>
                <w:ilvl w:val="0"/>
                <w:numId w:val="25"/>
              </w:numPr>
            </w:pPr>
            <w:r>
              <w:t xml:space="preserve">Ask questions </w:t>
            </w:r>
          </w:p>
          <w:p w:rsidR="00DD05BB" w:rsidRDefault="00DD05BB" w:rsidP="00DD05BB">
            <w:pPr>
              <w:pStyle w:val="ListParagraph"/>
              <w:numPr>
                <w:ilvl w:val="0"/>
                <w:numId w:val="25"/>
              </w:numPr>
            </w:pPr>
            <w:r>
              <w:t>Be a problem solver</w:t>
            </w:r>
          </w:p>
          <w:p w:rsidR="00213A69" w:rsidRDefault="00DD05BB" w:rsidP="00DD05BB">
            <w:pPr>
              <w:pStyle w:val="ListParagraph"/>
              <w:numPr>
                <w:ilvl w:val="0"/>
                <w:numId w:val="25"/>
              </w:numPr>
            </w:pPr>
            <w:r>
              <w:t>R</w:t>
            </w:r>
            <w:r w:rsidR="003F4D10">
              <w:t>eflect on your learning</w:t>
            </w:r>
          </w:p>
        </w:tc>
        <w:tc>
          <w:tcPr>
            <w:tcW w:w="1276" w:type="dxa"/>
            <w:gridSpan w:val="2"/>
            <w:vAlign w:val="center"/>
          </w:tcPr>
          <w:p w:rsidR="00213A69" w:rsidRPr="00DD05BB" w:rsidRDefault="00213A69" w:rsidP="00DD05BB">
            <w:pPr>
              <w:jc w:val="center"/>
              <w:rPr>
                <w:b/>
              </w:rPr>
            </w:pPr>
            <w:r w:rsidRPr="00DD05BB">
              <w:rPr>
                <w:b/>
              </w:rPr>
              <w:t>Excellence</w:t>
            </w:r>
          </w:p>
        </w:tc>
        <w:tc>
          <w:tcPr>
            <w:tcW w:w="3594" w:type="dxa"/>
            <w:gridSpan w:val="2"/>
            <w:vAlign w:val="center"/>
          </w:tcPr>
          <w:p w:rsidR="001B75B9" w:rsidRPr="005E1AEE" w:rsidRDefault="001B75B9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>in behaviour</w:t>
            </w:r>
          </w:p>
          <w:p w:rsidR="00213A69" w:rsidRPr="005E1AEE" w:rsidRDefault="001B75B9" w:rsidP="00DD05BB">
            <w:pPr>
              <w:numPr>
                <w:ilvl w:val="0"/>
                <w:numId w:val="20"/>
              </w:numPr>
              <w:rPr>
                <w:rFonts w:cs="Arial"/>
              </w:rPr>
            </w:pPr>
            <w:r w:rsidRPr="005E1AEE">
              <w:rPr>
                <w:rFonts w:cs="Arial"/>
              </w:rPr>
              <w:t>our learning</w:t>
            </w:r>
          </w:p>
        </w:tc>
        <w:tc>
          <w:tcPr>
            <w:tcW w:w="3123" w:type="dxa"/>
            <w:vMerge/>
          </w:tcPr>
          <w:p w:rsidR="00213A69" w:rsidRDefault="00213A69"/>
        </w:tc>
      </w:tr>
      <w:tr w:rsidR="00213A69" w:rsidTr="00DD05BB">
        <w:trPr>
          <w:trHeight w:val="595"/>
        </w:trPr>
        <w:tc>
          <w:tcPr>
            <w:tcW w:w="2235" w:type="dxa"/>
            <w:gridSpan w:val="2"/>
            <w:vAlign w:val="center"/>
          </w:tcPr>
          <w:p w:rsidR="00213A69" w:rsidRPr="00B9560F" w:rsidRDefault="00213A69" w:rsidP="00DD05BB">
            <w:pPr>
              <w:jc w:val="center"/>
              <w:rPr>
                <w:b/>
              </w:rPr>
            </w:pPr>
            <w:r w:rsidRPr="00B9560F">
              <w:rPr>
                <w:b/>
              </w:rPr>
              <w:t>Using Language, Symbols and Text</w:t>
            </w:r>
          </w:p>
        </w:tc>
        <w:tc>
          <w:tcPr>
            <w:tcW w:w="5386" w:type="dxa"/>
            <w:gridSpan w:val="2"/>
            <w:vAlign w:val="center"/>
          </w:tcPr>
          <w:p w:rsidR="00213A69" w:rsidRDefault="00924544" w:rsidP="00DD05BB">
            <w:pPr>
              <w:pStyle w:val="ListParagraph"/>
              <w:numPr>
                <w:ilvl w:val="0"/>
                <w:numId w:val="26"/>
              </w:numPr>
            </w:pPr>
            <w:r>
              <w:t>Express ideas</w:t>
            </w:r>
          </w:p>
          <w:p w:rsidR="00DE2DCA" w:rsidRDefault="000521F7" w:rsidP="00DD05BB">
            <w:pPr>
              <w:pStyle w:val="ListParagraph"/>
              <w:numPr>
                <w:ilvl w:val="0"/>
                <w:numId w:val="26"/>
              </w:numPr>
            </w:pPr>
            <w:r>
              <w:t>Express ideas within the child’s cultural context</w:t>
            </w:r>
          </w:p>
        </w:tc>
        <w:tc>
          <w:tcPr>
            <w:tcW w:w="1276" w:type="dxa"/>
            <w:gridSpan w:val="2"/>
            <w:vAlign w:val="center"/>
          </w:tcPr>
          <w:p w:rsidR="00213A69" w:rsidRPr="00DD05BB" w:rsidRDefault="00213A69" w:rsidP="00DD05BB">
            <w:pPr>
              <w:jc w:val="center"/>
              <w:rPr>
                <w:b/>
              </w:rPr>
            </w:pPr>
          </w:p>
        </w:tc>
        <w:tc>
          <w:tcPr>
            <w:tcW w:w="3594" w:type="dxa"/>
            <w:gridSpan w:val="2"/>
          </w:tcPr>
          <w:p w:rsidR="00213A69" w:rsidRDefault="00213A69" w:rsidP="00DD05BB"/>
        </w:tc>
        <w:tc>
          <w:tcPr>
            <w:tcW w:w="3123" w:type="dxa"/>
            <w:vMerge/>
          </w:tcPr>
          <w:p w:rsidR="00213A69" w:rsidRDefault="00213A69"/>
        </w:tc>
      </w:tr>
    </w:tbl>
    <w:p w:rsidR="00A125E5" w:rsidRDefault="00A125E5" w:rsidP="006D12B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"/>
        <w:gridCol w:w="1410"/>
        <w:gridCol w:w="7079"/>
        <w:gridCol w:w="3199"/>
        <w:gridCol w:w="3168"/>
      </w:tblGrid>
      <w:tr w:rsidR="00A85A77" w:rsidTr="00502A26">
        <w:tc>
          <w:tcPr>
            <w:tcW w:w="1942" w:type="dxa"/>
            <w:gridSpan w:val="2"/>
          </w:tcPr>
          <w:p w:rsidR="00A85A77" w:rsidRDefault="00A85A77">
            <w:r>
              <w:t>Learning Area</w:t>
            </w:r>
          </w:p>
        </w:tc>
        <w:tc>
          <w:tcPr>
            <w:tcW w:w="7079" w:type="dxa"/>
          </w:tcPr>
          <w:p w:rsidR="00A85A77" w:rsidRDefault="00A85A77"/>
        </w:tc>
        <w:tc>
          <w:tcPr>
            <w:tcW w:w="6367" w:type="dxa"/>
            <w:gridSpan w:val="2"/>
          </w:tcPr>
          <w:p w:rsidR="00A85A77" w:rsidRDefault="00A85A77">
            <w:r>
              <w:t>Teaching/Learning Experiences - Resources</w:t>
            </w:r>
          </w:p>
        </w:tc>
      </w:tr>
      <w:tr w:rsidR="006D12B3" w:rsidTr="00502A26">
        <w:trPr>
          <w:cantSplit/>
          <w:trHeight w:val="770"/>
        </w:trPr>
        <w:tc>
          <w:tcPr>
            <w:tcW w:w="532" w:type="dxa"/>
            <w:vMerge w:val="restart"/>
            <w:textDirection w:val="btLr"/>
          </w:tcPr>
          <w:p w:rsidR="006D12B3" w:rsidRDefault="00EB47F4" w:rsidP="00A85A77">
            <w:pPr>
              <w:ind w:left="113" w:right="113"/>
            </w:pPr>
            <w:r>
              <w:t>English</w:t>
            </w:r>
          </w:p>
        </w:tc>
        <w:tc>
          <w:tcPr>
            <w:tcW w:w="1410" w:type="dxa"/>
          </w:tcPr>
          <w:p w:rsidR="006D12B3" w:rsidRPr="00654DCA" w:rsidRDefault="006D12B3" w:rsidP="006D12B3">
            <w:r w:rsidRPr="00654DCA">
              <w:t>Listening</w:t>
            </w:r>
          </w:p>
        </w:tc>
        <w:tc>
          <w:tcPr>
            <w:tcW w:w="7079" w:type="dxa"/>
          </w:tcPr>
          <w:p w:rsidR="000521F7" w:rsidRPr="00654DCA" w:rsidRDefault="000521F7">
            <w:r w:rsidRPr="00654DCA">
              <w:t>LI: how to be a good listener</w:t>
            </w:r>
          </w:p>
          <w:p w:rsidR="00654DCA" w:rsidRPr="00654DCA" w:rsidRDefault="00654DCA" w:rsidP="00654DCA">
            <w:r w:rsidRPr="00654DCA">
              <w:t>We are learning to listen appropriately while others are speaking.</w:t>
            </w:r>
          </w:p>
          <w:p w:rsidR="00654DCA" w:rsidRPr="00654DCA" w:rsidRDefault="00654DCA"/>
        </w:tc>
        <w:tc>
          <w:tcPr>
            <w:tcW w:w="6367" w:type="dxa"/>
            <w:gridSpan w:val="2"/>
          </w:tcPr>
          <w:p w:rsidR="006D12B3" w:rsidRDefault="00B9560F" w:rsidP="00DD05BB">
            <w:pPr>
              <w:pStyle w:val="ListParagraph"/>
              <w:numPr>
                <w:ilvl w:val="0"/>
                <w:numId w:val="28"/>
              </w:numPr>
            </w:pPr>
            <w:r>
              <w:t>Listening to</w:t>
            </w:r>
            <w:r w:rsidR="000521F7">
              <w:t xml:space="preserve"> ideas in News Groups</w:t>
            </w:r>
            <w:r>
              <w:t xml:space="preserve"> and in whole class discussions.</w:t>
            </w:r>
          </w:p>
          <w:p w:rsidR="00B9560F" w:rsidRDefault="00B9560F" w:rsidP="00DD05BB">
            <w:pPr>
              <w:pStyle w:val="ListParagraph"/>
              <w:numPr>
                <w:ilvl w:val="0"/>
                <w:numId w:val="28"/>
              </w:numPr>
            </w:pPr>
            <w:r>
              <w:t>Listening Post</w:t>
            </w:r>
          </w:p>
          <w:p w:rsidR="0081031F" w:rsidRDefault="0081031F" w:rsidP="00DD05BB">
            <w:pPr>
              <w:pStyle w:val="ListParagraph"/>
              <w:numPr>
                <w:ilvl w:val="0"/>
                <w:numId w:val="28"/>
              </w:numPr>
            </w:pPr>
            <w:r>
              <w:t>IPads/Computers</w:t>
            </w:r>
          </w:p>
          <w:p w:rsidR="000E4EF8" w:rsidRDefault="000E4EF8" w:rsidP="00DD05BB">
            <w:pPr>
              <w:pStyle w:val="ListParagraph"/>
              <w:numPr>
                <w:ilvl w:val="0"/>
                <w:numId w:val="28"/>
              </w:numPr>
            </w:pPr>
            <w:r>
              <w:t>Following instructions</w:t>
            </w:r>
          </w:p>
          <w:p w:rsidR="000E4EF8" w:rsidRDefault="000E4EF8" w:rsidP="00DD05BB">
            <w:pPr>
              <w:pStyle w:val="ListParagraph"/>
              <w:numPr>
                <w:ilvl w:val="0"/>
                <w:numId w:val="28"/>
              </w:numPr>
            </w:pPr>
            <w:r>
              <w:t>Assembly</w:t>
            </w:r>
            <w:r w:rsidR="00C57603">
              <w:t>/Class</w:t>
            </w:r>
            <w:r>
              <w:t xml:space="preserve"> rules</w:t>
            </w:r>
          </w:p>
        </w:tc>
      </w:tr>
      <w:tr w:rsidR="006D12B3" w:rsidTr="00502A26">
        <w:trPr>
          <w:cantSplit/>
          <w:trHeight w:val="568"/>
        </w:trPr>
        <w:tc>
          <w:tcPr>
            <w:tcW w:w="532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410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Reading</w:t>
            </w:r>
          </w:p>
        </w:tc>
        <w:tc>
          <w:tcPr>
            <w:tcW w:w="7079" w:type="dxa"/>
          </w:tcPr>
          <w:p w:rsidR="006D12B3" w:rsidRDefault="009952A4">
            <w:r>
              <w:t>LI:</w:t>
            </w:r>
            <w:r w:rsidR="009171E4">
              <w:t xml:space="preserve"> how to read</w:t>
            </w:r>
          </w:p>
        </w:tc>
        <w:tc>
          <w:tcPr>
            <w:tcW w:w="6367" w:type="dxa"/>
            <w:gridSpan w:val="2"/>
            <w:tcBorders>
              <w:bottom w:val="single" w:sz="4" w:space="0" w:color="auto"/>
            </w:tcBorders>
            <w:vAlign w:val="center"/>
          </w:tcPr>
          <w:p w:rsidR="006D12B3" w:rsidRDefault="009171E4" w:rsidP="00DD05BB">
            <w:r>
              <w:t>Guided reading groups with readers related</w:t>
            </w:r>
            <w:r w:rsidR="00241527">
              <w:t xml:space="preserve"> to the inquiry of taonga where appropriate.</w:t>
            </w:r>
          </w:p>
        </w:tc>
      </w:tr>
      <w:tr w:rsidR="00DD05BB" w:rsidTr="00502A26">
        <w:trPr>
          <w:cantSplit/>
          <w:trHeight w:val="236"/>
        </w:trPr>
        <w:tc>
          <w:tcPr>
            <w:tcW w:w="532" w:type="dxa"/>
            <w:vMerge/>
            <w:textDirection w:val="btLr"/>
          </w:tcPr>
          <w:p w:rsidR="00DD05BB" w:rsidRDefault="00DD05BB" w:rsidP="00A85A77">
            <w:pPr>
              <w:ind w:left="113" w:right="113"/>
            </w:pPr>
          </w:p>
        </w:tc>
        <w:tc>
          <w:tcPr>
            <w:tcW w:w="1410" w:type="dxa"/>
          </w:tcPr>
          <w:p w:rsidR="00DD05BB" w:rsidRPr="006D12B3" w:rsidRDefault="00DD05BB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Viewing</w:t>
            </w:r>
          </w:p>
        </w:tc>
        <w:tc>
          <w:tcPr>
            <w:tcW w:w="7079" w:type="dxa"/>
          </w:tcPr>
          <w:p w:rsidR="00DD05BB" w:rsidRDefault="00DD05BB">
            <w:r>
              <w:t>LI: view images to gain  and interpret information</w:t>
            </w:r>
          </w:p>
        </w:tc>
        <w:tc>
          <w:tcPr>
            <w:tcW w:w="3199" w:type="dxa"/>
            <w:tcBorders>
              <w:bottom w:val="single" w:sz="4" w:space="0" w:color="auto"/>
              <w:right w:val="nil"/>
            </w:tcBorders>
          </w:tcPr>
          <w:p w:rsidR="00DD05BB" w:rsidRDefault="00DD05BB" w:rsidP="00DD05BB">
            <w:pPr>
              <w:pStyle w:val="ListParagraph"/>
              <w:numPr>
                <w:ilvl w:val="0"/>
                <w:numId w:val="27"/>
              </w:numPr>
            </w:pPr>
            <w:r>
              <w:t>Analyse pictures</w:t>
            </w:r>
          </w:p>
          <w:p w:rsidR="00DD05BB" w:rsidRDefault="00DD05BB" w:rsidP="00DD05BB">
            <w:pPr>
              <w:pStyle w:val="ListParagraph"/>
              <w:numPr>
                <w:ilvl w:val="0"/>
                <w:numId w:val="27"/>
              </w:numPr>
            </w:pPr>
            <w:r>
              <w:t>Big books</w:t>
            </w:r>
          </w:p>
          <w:p w:rsidR="008E2C73" w:rsidRDefault="008E2C73" w:rsidP="00DD05BB">
            <w:pPr>
              <w:pStyle w:val="ListParagraph"/>
              <w:numPr>
                <w:ilvl w:val="0"/>
                <w:numId w:val="27"/>
              </w:numPr>
            </w:pPr>
            <w:r>
              <w:t>Poems</w:t>
            </w:r>
          </w:p>
        </w:tc>
        <w:tc>
          <w:tcPr>
            <w:tcW w:w="3168" w:type="dxa"/>
            <w:tcBorders>
              <w:left w:val="nil"/>
              <w:bottom w:val="single" w:sz="4" w:space="0" w:color="auto"/>
            </w:tcBorders>
          </w:tcPr>
          <w:p w:rsidR="00DD05BB" w:rsidRDefault="00DD05BB" w:rsidP="00DD05BB">
            <w:pPr>
              <w:pStyle w:val="ListParagraph"/>
              <w:numPr>
                <w:ilvl w:val="0"/>
                <w:numId w:val="27"/>
              </w:numPr>
            </w:pPr>
            <w:r>
              <w:t>You Tube clips</w:t>
            </w:r>
          </w:p>
          <w:p w:rsidR="00DD05BB" w:rsidRDefault="00DD05BB" w:rsidP="00DD05BB">
            <w:pPr>
              <w:pStyle w:val="ListParagraph"/>
              <w:numPr>
                <w:ilvl w:val="0"/>
                <w:numId w:val="27"/>
              </w:numPr>
            </w:pPr>
            <w:r>
              <w:t>School Environment</w:t>
            </w:r>
          </w:p>
          <w:p w:rsidR="00C04800" w:rsidRDefault="00C04800" w:rsidP="00DD05BB">
            <w:pPr>
              <w:pStyle w:val="ListParagraph"/>
              <w:numPr>
                <w:ilvl w:val="0"/>
                <w:numId w:val="27"/>
              </w:numPr>
            </w:pPr>
            <w:r>
              <w:t>Visitors/Special Guests</w:t>
            </w:r>
          </w:p>
          <w:p w:rsidR="008E2C73" w:rsidRDefault="008E2C73" w:rsidP="008E2C73">
            <w:pPr>
              <w:pStyle w:val="ListParagraph"/>
            </w:pPr>
          </w:p>
        </w:tc>
      </w:tr>
      <w:tr w:rsidR="00DD05BB" w:rsidTr="00502A26">
        <w:trPr>
          <w:cantSplit/>
          <w:trHeight w:val="236"/>
        </w:trPr>
        <w:tc>
          <w:tcPr>
            <w:tcW w:w="532" w:type="dxa"/>
            <w:vMerge/>
            <w:textDirection w:val="btLr"/>
          </w:tcPr>
          <w:p w:rsidR="00DD05BB" w:rsidRDefault="00DD05BB" w:rsidP="00A85A77">
            <w:pPr>
              <w:ind w:left="113" w:right="113"/>
            </w:pPr>
          </w:p>
        </w:tc>
        <w:tc>
          <w:tcPr>
            <w:tcW w:w="1410" w:type="dxa"/>
          </w:tcPr>
          <w:p w:rsidR="00DD05BB" w:rsidRPr="006D12B3" w:rsidRDefault="00DD05BB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Speaking</w:t>
            </w:r>
          </w:p>
        </w:tc>
        <w:tc>
          <w:tcPr>
            <w:tcW w:w="7079" w:type="dxa"/>
          </w:tcPr>
          <w:p w:rsidR="00DD05BB" w:rsidRDefault="00DD05BB">
            <w:r>
              <w:t>LI: how to share my ideas clearly in the class</w:t>
            </w:r>
          </w:p>
          <w:p w:rsidR="00DD05BB" w:rsidRDefault="00DD05BB">
            <w:r>
              <w:t>LI: how to be a good speaker eg. Clarity, volume and projection</w:t>
            </w:r>
          </w:p>
          <w:p w:rsidR="00654DCA" w:rsidRPr="00654DCA" w:rsidRDefault="00654DCA">
            <w:pPr>
              <w:rPr>
                <w:szCs w:val="17"/>
              </w:rPr>
            </w:pPr>
            <w:r w:rsidRPr="00654DCA">
              <w:rPr>
                <w:szCs w:val="17"/>
              </w:rPr>
              <w:t>We are learning to speak in front of an audience.</w:t>
            </w:r>
          </w:p>
        </w:tc>
        <w:tc>
          <w:tcPr>
            <w:tcW w:w="3199" w:type="dxa"/>
            <w:tcBorders>
              <w:right w:val="nil"/>
            </w:tcBorders>
            <w:vAlign w:val="center"/>
          </w:tcPr>
          <w:p w:rsidR="00DD05BB" w:rsidRDefault="00DD05BB" w:rsidP="00654DCA">
            <w:pPr>
              <w:pStyle w:val="ListParagraph"/>
              <w:numPr>
                <w:ilvl w:val="0"/>
                <w:numId w:val="29"/>
              </w:numPr>
              <w:ind w:left="743" w:hanging="425"/>
            </w:pPr>
            <w:r>
              <w:t>Sharing news</w:t>
            </w:r>
          </w:p>
          <w:p w:rsidR="00762091" w:rsidRDefault="00762091" w:rsidP="00654DCA">
            <w:pPr>
              <w:pStyle w:val="ListParagraph"/>
              <w:numPr>
                <w:ilvl w:val="0"/>
                <w:numId w:val="29"/>
              </w:numPr>
              <w:ind w:left="743" w:hanging="425"/>
            </w:pPr>
            <w:r>
              <w:t>Recite poems</w:t>
            </w:r>
          </w:p>
          <w:p w:rsidR="00762091" w:rsidRDefault="00762091" w:rsidP="00654DCA">
            <w:pPr>
              <w:pStyle w:val="ListParagraph"/>
              <w:numPr>
                <w:ilvl w:val="0"/>
                <w:numId w:val="29"/>
              </w:numPr>
              <w:ind w:left="743" w:hanging="425"/>
            </w:pPr>
            <w:r>
              <w:t>Introducing self and others</w:t>
            </w:r>
          </w:p>
        </w:tc>
        <w:tc>
          <w:tcPr>
            <w:tcW w:w="3168" w:type="dxa"/>
            <w:tcBorders>
              <w:left w:val="nil"/>
            </w:tcBorders>
            <w:vAlign w:val="center"/>
          </w:tcPr>
          <w:p w:rsidR="00DD05BB" w:rsidRDefault="00DD05BB" w:rsidP="00654DCA">
            <w:pPr>
              <w:pStyle w:val="ListParagraph"/>
              <w:numPr>
                <w:ilvl w:val="0"/>
                <w:numId w:val="29"/>
              </w:numPr>
            </w:pPr>
            <w:r>
              <w:t>Sharing published writing</w:t>
            </w:r>
          </w:p>
          <w:p w:rsidR="00762091" w:rsidRDefault="009374FC" w:rsidP="00654DCA">
            <w:pPr>
              <w:pStyle w:val="ListParagraph"/>
              <w:numPr>
                <w:ilvl w:val="0"/>
                <w:numId w:val="29"/>
              </w:numPr>
            </w:pPr>
            <w:r>
              <w:t>How to ask questions</w:t>
            </w:r>
          </w:p>
        </w:tc>
      </w:tr>
      <w:tr w:rsidR="006D12B3" w:rsidTr="00502A26">
        <w:trPr>
          <w:cantSplit/>
          <w:trHeight w:val="236"/>
        </w:trPr>
        <w:tc>
          <w:tcPr>
            <w:tcW w:w="532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410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Writing</w:t>
            </w:r>
          </w:p>
        </w:tc>
        <w:tc>
          <w:tcPr>
            <w:tcW w:w="7079" w:type="dxa"/>
          </w:tcPr>
          <w:p w:rsidR="00F54542" w:rsidRDefault="002F6AD9">
            <w:r>
              <w:t xml:space="preserve">LI: </w:t>
            </w:r>
            <w:r w:rsidR="00F54542">
              <w:t>to think of a story</w:t>
            </w:r>
          </w:p>
          <w:p w:rsidR="006D12B3" w:rsidRDefault="00F54542">
            <w:r>
              <w:t xml:space="preserve">LI: </w:t>
            </w:r>
            <w:r w:rsidR="002F6AD9">
              <w:t xml:space="preserve">how to write a story </w:t>
            </w:r>
          </w:p>
        </w:tc>
        <w:tc>
          <w:tcPr>
            <w:tcW w:w="6367" w:type="dxa"/>
            <w:gridSpan w:val="2"/>
            <w:vAlign w:val="center"/>
          </w:tcPr>
          <w:p w:rsidR="006D12B3" w:rsidRDefault="002F6AD9" w:rsidP="00DD05BB">
            <w:r>
              <w:t>Guided Writing Groups</w:t>
            </w:r>
            <w:r w:rsidR="004C448B">
              <w:t xml:space="preserve"> with an Inquiry focus.</w:t>
            </w:r>
          </w:p>
        </w:tc>
      </w:tr>
      <w:tr w:rsidR="006D12B3" w:rsidTr="00502A26">
        <w:trPr>
          <w:cantSplit/>
          <w:trHeight w:val="236"/>
        </w:trPr>
        <w:tc>
          <w:tcPr>
            <w:tcW w:w="532" w:type="dxa"/>
            <w:vMerge/>
            <w:textDirection w:val="btLr"/>
          </w:tcPr>
          <w:p w:rsidR="006D12B3" w:rsidRDefault="006D12B3" w:rsidP="00A85A77">
            <w:pPr>
              <w:ind w:left="113" w:right="113"/>
            </w:pPr>
          </w:p>
        </w:tc>
        <w:tc>
          <w:tcPr>
            <w:tcW w:w="1410" w:type="dxa"/>
          </w:tcPr>
          <w:p w:rsidR="006D12B3" w:rsidRPr="006D12B3" w:rsidRDefault="006D12B3" w:rsidP="006D12B3">
            <w:pPr>
              <w:rPr>
                <w:sz w:val="20"/>
                <w:szCs w:val="20"/>
              </w:rPr>
            </w:pPr>
            <w:r w:rsidRPr="006D12B3">
              <w:rPr>
                <w:sz w:val="20"/>
                <w:szCs w:val="20"/>
              </w:rPr>
              <w:t>Presenting</w:t>
            </w:r>
          </w:p>
        </w:tc>
        <w:tc>
          <w:tcPr>
            <w:tcW w:w="7079" w:type="dxa"/>
          </w:tcPr>
          <w:p w:rsidR="006D12B3" w:rsidRDefault="002F6AD9">
            <w:r>
              <w:t>LI: how to form letters correctly</w:t>
            </w:r>
          </w:p>
          <w:p w:rsidR="00F54542" w:rsidRDefault="00F54542">
            <w:r>
              <w:t>LI: how to publish our story</w:t>
            </w:r>
          </w:p>
        </w:tc>
        <w:tc>
          <w:tcPr>
            <w:tcW w:w="6367" w:type="dxa"/>
            <w:gridSpan w:val="2"/>
            <w:vAlign w:val="center"/>
          </w:tcPr>
          <w:p w:rsidR="006D12B3" w:rsidRDefault="002F6AD9" w:rsidP="00DD05BB">
            <w:r>
              <w:t>Handwriting</w:t>
            </w:r>
          </w:p>
          <w:p w:rsidR="00F54542" w:rsidRDefault="00F54542" w:rsidP="00DD05BB">
            <w:r>
              <w:t>Publishing</w:t>
            </w:r>
          </w:p>
        </w:tc>
      </w:tr>
      <w:tr w:rsidR="00A85A77" w:rsidTr="00502A26">
        <w:trPr>
          <w:cantSplit/>
          <w:trHeight w:val="1412"/>
        </w:trPr>
        <w:tc>
          <w:tcPr>
            <w:tcW w:w="1942" w:type="dxa"/>
            <w:gridSpan w:val="2"/>
            <w:textDirection w:val="btLr"/>
          </w:tcPr>
          <w:p w:rsidR="00A85A77" w:rsidRDefault="00A85A77" w:rsidP="00A85A77">
            <w:pPr>
              <w:ind w:left="113" w:right="113"/>
            </w:pPr>
            <w:r>
              <w:t>Numeracy</w:t>
            </w:r>
          </w:p>
        </w:tc>
        <w:tc>
          <w:tcPr>
            <w:tcW w:w="7079" w:type="dxa"/>
          </w:tcPr>
          <w:p w:rsidR="00A85A77" w:rsidRDefault="00F62B92">
            <w:r>
              <w:t>LI: how to count</w:t>
            </w:r>
          </w:p>
          <w:p w:rsidR="00F62B92" w:rsidRDefault="00F62B92">
            <w:r>
              <w:t>LI: how to use measurement language</w:t>
            </w:r>
          </w:p>
          <w:p w:rsidR="006924BD" w:rsidRDefault="006924BD">
            <w:r>
              <w:t>LI: how to use standard/non-standard units of measurement</w:t>
            </w:r>
          </w:p>
          <w:p w:rsidR="00F62B92" w:rsidRDefault="00F62B92">
            <w:r>
              <w:t>LI: positional language</w:t>
            </w:r>
          </w:p>
          <w:p w:rsidR="00F62B92" w:rsidRDefault="00F62B92">
            <w:r>
              <w:t>LI: how to form numbers</w:t>
            </w:r>
          </w:p>
        </w:tc>
        <w:tc>
          <w:tcPr>
            <w:tcW w:w="6367" w:type="dxa"/>
            <w:gridSpan w:val="2"/>
          </w:tcPr>
          <w:p w:rsidR="00A85A77" w:rsidRDefault="00671B7F">
            <w:r>
              <w:t>Counting using body parts</w:t>
            </w:r>
          </w:p>
          <w:p w:rsidR="00671B7F" w:rsidRDefault="00671B7F">
            <w:r>
              <w:t>Positional language</w:t>
            </w:r>
          </w:p>
          <w:p w:rsidR="00671B7F" w:rsidRDefault="00671B7F">
            <w:r>
              <w:t>Birthday graphs</w:t>
            </w:r>
          </w:p>
          <w:p w:rsidR="00671B7F" w:rsidRDefault="00671B7F">
            <w:r>
              <w:t>Measuring height</w:t>
            </w:r>
          </w:p>
          <w:p w:rsidR="00F62B92" w:rsidRDefault="00F62B92">
            <w:r>
              <w:t>Daily calendar</w:t>
            </w:r>
            <w:r w:rsidR="00AF5443">
              <w:t>/Weather Chart</w:t>
            </w:r>
          </w:p>
        </w:tc>
      </w:tr>
      <w:tr w:rsidR="000A571E" w:rsidTr="00502A26">
        <w:trPr>
          <w:cantSplit/>
          <w:trHeight w:val="698"/>
        </w:trPr>
        <w:tc>
          <w:tcPr>
            <w:tcW w:w="532" w:type="dxa"/>
            <w:vMerge w:val="restart"/>
            <w:textDirection w:val="btLr"/>
          </w:tcPr>
          <w:p w:rsidR="000A571E" w:rsidRDefault="000A571E" w:rsidP="00A85A77">
            <w:pPr>
              <w:ind w:left="113" w:right="113"/>
            </w:pPr>
            <w:r>
              <w:t>Environment</w:t>
            </w:r>
          </w:p>
        </w:tc>
        <w:tc>
          <w:tcPr>
            <w:tcW w:w="1410" w:type="dxa"/>
            <w:vAlign w:val="center"/>
          </w:tcPr>
          <w:p w:rsidR="000A571E" w:rsidRDefault="00EB47F4" w:rsidP="00DD05BB">
            <w:r>
              <w:t xml:space="preserve">Learning for </w:t>
            </w:r>
            <w:r w:rsidR="00536B4A">
              <w:t>S</w:t>
            </w:r>
            <w:r>
              <w:t>ustainability</w:t>
            </w:r>
          </w:p>
        </w:tc>
        <w:tc>
          <w:tcPr>
            <w:tcW w:w="7079" w:type="dxa"/>
            <w:vMerge w:val="restart"/>
          </w:tcPr>
          <w:p w:rsidR="00213A69" w:rsidRDefault="00213A69" w:rsidP="00213A69">
            <w:pPr>
              <w:numPr>
                <w:ilvl w:val="0"/>
                <w:numId w:val="6"/>
              </w:numPr>
              <w:rPr>
                <w:rFonts w:cs="Arial"/>
              </w:rPr>
            </w:pPr>
            <w:r w:rsidRPr="00390839">
              <w:rPr>
                <w:rFonts w:cs="Arial"/>
              </w:rPr>
              <w:t>Understand that “Rethink, Reuse, Reduce and Recycle” are important for our Environment and sustainability.</w:t>
            </w:r>
          </w:p>
          <w:p w:rsidR="00213A69" w:rsidRPr="00213A69" w:rsidRDefault="00213A69" w:rsidP="00213A69">
            <w:pPr>
              <w:numPr>
                <w:ilvl w:val="0"/>
                <w:numId w:val="6"/>
              </w:numPr>
            </w:pPr>
            <w:r w:rsidRPr="00390839">
              <w:rPr>
                <w:rFonts w:cs="Arial"/>
              </w:rPr>
              <w:t>Understand our impact on and our responsibility for the care of our school, local and global environment.</w:t>
            </w:r>
          </w:p>
          <w:p w:rsidR="000A571E" w:rsidRPr="00F43F53" w:rsidRDefault="00213A69" w:rsidP="00213A69">
            <w:pPr>
              <w:numPr>
                <w:ilvl w:val="0"/>
                <w:numId w:val="6"/>
              </w:numPr>
            </w:pPr>
            <w:r w:rsidRPr="00390839">
              <w:rPr>
                <w:rFonts w:cs="Arial"/>
              </w:rPr>
              <w:t>Understand that we can make decisions and take actions to promote and improve sustainability.</w:t>
            </w:r>
          </w:p>
          <w:p w:rsidR="00F43F53" w:rsidRDefault="00F43F53" w:rsidP="00F43F53">
            <w:pPr>
              <w:ind w:left="720"/>
            </w:pPr>
          </w:p>
        </w:tc>
        <w:tc>
          <w:tcPr>
            <w:tcW w:w="6367" w:type="dxa"/>
            <w:gridSpan w:val="2"/>
          </w:tcPr>
          <w:p w:rsidR="000A571E" w:rsidRDefault="00BD7B32" w:rsidP="005E1AEE">
            <w:pPr>
              <w:pStyle w:val="ListParagraph"/>
              <w:numPr>
                <w:ilvl w:val="0"/>
                <w:numId w:val="19"/>
              </w:numPr>
            </w:pPr>
            <w:r>
              <w:t>Waste free lunches</w:t>
            </w:r>
          </w:p>
          <w:p w:rsidR="00BD7B32" w:rsidRDefault="00BD7B32" w:rsidP="005E1AEE">
            <w:pPr>
              <w:pStyle w:val="ListParagraph"/>
              <w:numPr>
                <w:ilvl w:val="0"/>
                <w:numId w:val="19"/>
              </w:numPr>
            </w:pPr>
            <w:r>
              <w:t>Worm and compost bins</w:t>
            </w:r>
          </w:p>
          <w:p w:rsidR="00BD7B32" w:rsidRDefault="00BD7B32" w:rsidP="00BD7B32">
            <w:pPr>
              <w:pStyle w:val="ListParagraph"/>
              <w:numPr>
                <w:ilvl w:val="0"/>
                <w:numId w:val="19"/>
              </w:numPr>
            </w:pPr>
            <w:r>
              <w:t>Growing plants</w:t>
            </w:r>
            <w:r w:rsidR="00B963DE">
              <w:t>/Team 1B area/optional</w:t>
            </w:r>
          </w:p>
          <w:p w:rsidR="00286E31" w:rsidRDefault="00286E31" w:rsidP="00BD7B32">
            <w:pPr>
              <w:pStyle w:val="ListParagraph"/>
              <w:numPr>
                <w:ilvl w:val="0"/>
                <w:numId w:val="19"/>
              </w:numPr>
            </w:pPr>
            <w:r>
              <w:t>Treasures from the sea</w:t>
            </w:r>
          </w:p>
        </w:tc>
      </w:tr>
      <w:tr w:rsidR="000A571E" w:rsidTr="00502A26">
        <w:trPr>
          <w:cantSplit/>
          <w:trHeight w:val="557"/>
        </w:trPr>
        <w:tc>
          <w:tcPr>
            <w:tcW w:w="532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410" w:type="dxa"/>
            <w:vAlign w:val="center"/>
          </w:tcPr>
          <w:p w:rsidR="000A571E" w:rsidRDefault="00536B4A" w:rsidP="00DD05BB">
            <w:r>
              <w:t>Maori Point of View</w:t>
            </w:r>
          </w:p>
        </w:tc>
        <w:tc>
          <w:tcPr>
            <w:tcW w:w="7079" w:type="dxa"/>
            <w:vMerge/>
          </w:tcPr>
          <w:p w:rsidR="000A571E" w:rsidRDefault="000A571E"/>
        </w:tc>
        <w:tc>
          <w:tcPr>
            <w:tcW w:w="6367" w:type="dxa"/>
            <w:gridSpan w:val="2"/>
          </w:tcPr>
          <w:p w:rsidR="000A571E" w:rsidRDefault="003F1155" w:rsidP="005E1AEE">
            <w:pPr>
              <w:pStyle w:val="ListParagraph"/>
              <w:numPr>
                <w:ilvl w:val="0"/>
                <w:numId w:val="19"/>
              </w:numPr>
            </w:pPr>
            <w:r>
              <w:t xml:space="preserve">Learning the Maori names for trees by reading the labels in the Bush Walk and </w:t>
            </w:r>
            <w:r w:rsidR="005A4EC2">
              <w:t xml:space="preserve">learning </w:t>
            </w:r>
            <w:r>
              <w:t>Maori protocol related to nature</w:t>
            </w:r>
          </w:p>
        </w:tc>
      </w:tr>
      <w:tr w:rsidR="000A571E" w:rsidTr="00502A26">
        <w:trPr>
          <w:cantSplit/>
          <w:trHeight w:val="557"/>
        </w:trPr>
        <w:tc>
          <w:tcPr>
            <w:tcW w:w="532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410" w:type="dxa"/>
            <w:vAlign w:val="center"/>
          </w:tcPr>
          <w:p w:rsidR="000A571E" w:rsidRDefault="00EB47F4" w:rsidP="00DD05BB">
            <w:r>
              <w:t xml:space="preserve">Sustainable </w:t>
            </w:r>
            <w:r w:rsidR="00536B4A">
              <w:t>C</w:t>
            </w:r>
            <w:r>
              <w:t>ommunities</w:t>
            </w:r>
          </w:p>
        </w:tc>
        <w:tc>
          <w:tcPr>
            <w:tcW w:w="7079" w:type="dxa"/>
            <w:vMerge/>
          </w:tcPr>
          <w:p w:rsidR="000A571E" w:rsidRDefault="000A571E"/>
        </w:tc>
        <w:tc>
          <w:tcPr>
            <w:tcW w:w="6367" w:type="dxa"/>
            <w:gridSpan w:val="2"/>
          </w:tcPr>
          <w:p w:rsidR="000A571E" w:rsidRDefault="00BD7B32" w:rsidP="00F43F53">
            <w:pPr>
              <w:pStyle w:val="ListParagraph"/>
              <w:numPr>
                <w:ilvl w:val="0"/>
                <w:numId w:val="19"/>
              </w:numPr>
            </w:pPr>
            <w:r>
              <w:t>Paper from home</w:t>
            </w:r>
          </w:p>
          <w:p w:rsidR="00F43F53" w:rsidRPr="00F43F53" w:rsidRDefault="00F43F53" w:rsidP="00F43F53">
            <w:pPr>
              <w:numPr>
                <w:ilvl w:val="0"/>
                <w:numId w:val="19"/>
              </w:numPr>
              <w:rPr>
                <w:rFonts w:cs="Arial"/>
              </w:rPr>
            </w:pPr>
            <w:r>
              <w:rPr>
                <w:rFonts w:cs="Arial"/>
              </w:rPr>
              <w:t>Our lunchbox is our treasure box. Healthy food is our treasure/waste free lunchboxes/lunch</w:t>
            </w:r>
          </w:p>
        </w:tc>
      </w:tr>
      <w:tr w:rsidR="000A571E" w:rsidTr="00502A26">
        <w:trPr>
          <w:cantSplit/>
          <w:trHeight w:val="557"/>
        </w:trPr>
        <w:tc>
          <w:tcPr>
            <w:tcW w:w="532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410" w:type="dxa"/>
            <w:vAlign w:val="center"/>
          </w:tcPr>
          <w:p w:rsidR="000A571E" w:rsidRDefault="00536B4A" w:rsidP="00DD05BB">
            <w:r>
              <w:t>Empowered</w:t>
            </w:r>
            <w:r w:rsidR="00EB47F4">
              <w:t xml:space="preserve"> </w:t>
            </w:r>
            <w:r w:rsidR="00DD05BB">
              <w:t>Students</w:t>
            </w:r>
          </w:p>
        </w:tc>
        <w:tc>
          <w:tcPr>
            <w:tcW w:w="7079" w:type="dxa"/>
            <w:vMerge/>
          </w:tcPr>
          <w:p w:rsidR="000A571E" w:rsidRDefault="000A571E"/>
        </w:tc>
        <w:tc>
          <w:tcPr>
            <w:tcW w:w="6367" w:type="dxa"/>
            <w:gridSpan w:val="2"/>
          </w:tcPr>
          <w:p w:rsidR="000A571E" w:rsidRDefault="00BD7B32" w:rsidP="00DD05BB">
            <w:pPr>
              <w:pStyle w:val="ListParagraph"/>
              <w:numPr>
                <w:ilvl w:val="0"/>
                <w:numId w:val="19"/>
              </w:numPr>
            </w:pPr>
            <w:r>
              <w:t xml:space="preserve">Walks around the school environment looking at the Chinese Garden, </w:t>
            </w:r>
            <w:r w:rsidR="00121AB5">
              <w:t>Butterfly Garden, Skink Garden, Worm bins, Vegetable Gardens,</w:t>
            </w:r>
            <w:r w:rsidR="004642FC">
              <w:t xml:space="preserve"> </w:t>
            </w:r>
            <w:r>
              <w:t>Bush Walk and Trees for Survival.</w:t>
            </w:r>
          </w:p>
        </w:tc>
      </w:tr>
      <w:tr w:rsidR="000A571E" w:rsidTr="00502A26">
        <w:trPr>
          <w:cantSplit/>
          <w:trHeight w:val="557"/>
        </w:trPr>
        <w:tc>
          <w:tcPr>
            <w:tcW w:w="532" w:type="dxa"/>
            <w:vMerge/>
            <w:textDirection w:val="btLr"/>
          </w:tcPr>
          <w:p w:rsidR="000A571E" w:rsidRDefault="000A571E" w:rsidP="00A85A77">
            <w:pPr>
              <w:ind w:left="113" w:right="113"/>
            </w:pPr>
          </w:p>
        </w:tc>
        <w:tc>
          <w:tcPr>
            <w:tcW w:w="1410" w:type="dxa"/>
            <w:vAlign w:val="center"/>
          </w:tcPr>
          <w:p w:rsidR="000A571E" w:rsidRDefault="000A571E" w:rsidP="00DD05BB">
            <w:r>
              <w:t xml:space="preserve">Respect for </w:t>
            </w:r>
            <w:r w:rsidR="00536B4A">
              <w:t>all P</w:t>
            </w:r>
            <w:r>
              <w:t xml:space="preserve">eople and </w:t>
            </w:r>
            <w:r w:rsidR="00536B4A">
              <w:t>C</w:t>
            </w:r>
            <w:r>
              <w:t>ultures</w:t>
            </w:r>
          </w:p>
        </w:tc>
        <w:tc>
          <w:tcPr>
            <w:tcW w:w="7079" w:type="dxa"/>
            <w:vMerge/>
          </w:tcPr>
          <w:p w:rsidR="000A571E" w:rsidRDefault="000A571E"/>
        </w:tc>
        <w:tc>
          <w:tcPr>
            <w:tcW w:w="6367" w:type="dxa"/>
            <w:gridSpan w:val="2"/>
          </w:tcPr>
          <w:p w:rsidR="000A571E" w:rsidRDefault="001E69B3" w:rsidP="001E69B3">
            <w:pPr>
              <w:pStyle w:val="ListParagraph"/>
              <w:numPr>
                <w:ilvl w:val="0"/>
                <w:numId w:val="19"/>
              </w:numPr>
            </w:pPr>
            <w:r>
              <w:t>Treasure our environment</w:t>
            </w:r>
          </w:p>
          <w:p w:rsidR="00F43F53" w:rsidRDefault="00F43F53" w:rsidP="001E69B3">
            <w:pPr>
              <w:pStyle w:val="ListParagraph"/>
              <w:numPr>
                <w:ilvl w:val="0"/>
                <w:numId w:val="19"/>
              </w:numPr>
            </w:pPr>
            <w:r>
              <w:t>Treasure our culture and where our family is from</w:t>
            </w:r>
          </w:p>
        </w:tc>
      </w:tr>
      <w:tr w:rsidR="00AF5443" w:rsidTr="00502A26">
        <w:trPr>
          <w:cantSplit/>
          <w:trHeight w:val="1502"/>
        </w:trPr>
        <w:tc>
          <w:tcPr>
            <w:tcW w:w="1942" w:type="dxa"/>
            <w:gridSpan w:val="2"/>
            <w:vMerge w:val="restart"/>
            <w:textDirection w:val="btLr"/>
          </w:tcPr>
          <w:p w:rsidR="00AF5443" w:rsidRPr="00213A69" w:rsidRDefault="00AF5443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Science</w:t>
            </w:r>
          </w:p>
        </w:tc>
        <w:tc>
          <w:tcPr>
            <w:tcW w:w="7079" w:type="dxa"/>
            <w:vMerge w:val="restart"/>
          </w:tcPr>
          <w:p w:rsidR="00AF5443" w:rsidRPr="00804D6B" w:rsidRDefault="00AF5443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804D6B">
              <w:rPr>
                <w:rFonts w:cs="Arial"/>
              </w:rPr>
              <w:t xml:space="preserve">Understand that many living organisms have a definite life cycle. (LW) </w:t>
            </w:r>
          </w:p>
          <w:p w:rsidR="00AF5443" w:rsidRPr="00804D6B" w:rsidRDefault="00AF5443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804D6B">
              <w:rPr>
                <w:rFonts w:cs="Arial"/>
              </w:rPr>
              <w:t xml:space="preserve">Understand that living organisms can be classified by major characteristics. (LW) </w:t>
            </w:r>
          </w:p>
          <w:p w:rsidR="00AF5443" w:rsidRPr="00804D6B" w:rsidRDefault="00AF5443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804D6B">
              <w:rPr>
                <w:rFonts w:cs="Arial"/>
              </w:rPr>
              <w:t xml:space="preserve">Understand that living organisms are adapted to live in specific habitats. (LW) </w:t>
            </w:r>
          </w:p>
          <w:p w:rsidR="00AF5443" w:rsidRPr="00464C2D" w:rsidRDefault="00AF5443" w:rsidP="00213A69">
            <w:pPr>
              <w:numPr>
                <w:ilvl w:val="0"/>
                <w:numId w:val="4"/>
              </w:numPr>
              <w:rPr>
                <w:rFonts w:cs="Arial"/>
                <w:highlight w:val="yellow"/>
              </w:rPr>
            </w:pPr>
            <w:r w:rsidRPr="00464C2D">
              <w:rPr>
                <w:rFonts w:cs="Arial"/>
                <w:highlight w:val="yellow"/>
              </w:rPr>
              <w:t>Understand that the planets and sun are in a relationship that causes a range of natural phenomena (PEB)</w:t>
            </w:r>
          </w:p>
          <w:p w:rsidR="00AF5443" w:rsidRPr="00464C2D" w:rsidRDefault="00AF5443" w:rsidP="00213A69">
            <w:pPr>
              <w:numPr>
                <w:ilvl w:val="0"/>
                <w:numId w:val="4"/>
              </w:numPr>
              <w:rPr>
                <w:rFonts w:cs="Arial"/>
                <w:highlight w:val="cyan"/>
              </w:rPr>
            </w:pPr>
            <w:r w:rsidRPr="00464C2D">
              <w:rPr>
                <w:rFonts w:cs="Arial"/>
                <w:highlight w:val="cyan"/>
              </w:rPr>
              <w:lastRenderedPageBreak/>
              <w:t>Understand that different materials have properties that enable us to use them in different ways.(MW)</w:t>
            </w:r>
          </w:p>
          <w:p w:rsidR="00AF5443" w:rsidRPr="00804D6B" w:rsidRDefault="00AF5443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patterns and trends for everyday examples of physical phenomena(PW)</w:t>
            </w:r>
          </w:p>
          <w:p w:rsidR="00AF5443" w:rsidRPr="00804D6B" w:rsidRDefault="00AF5443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the scientific process, including fair testing, and the language of science (NS)(Science Room)</w:t>
            </w:r>
          </w:p>
        </w:tc>
        <w:tc>
          <w:tcPr>
            <w:tcW w:w="6367" w:type="dxa"/>
            <w:gridSpan w:val="2"/>
          </w:tcPr>
          <w:p w:rsidR="00AF5443" w:rsidRPr="002F0066" w:rsidRDefault="00AF5443" w:rsidP="00B37F4C">
            <w:pPr>
              <w:rPr>
                <w:b/>
              </w:rPr>
            </w:pPr>
            <w:r w:rsidRPr="002F0066">
              <w:rPr>
                <w:b/>
                <w:highlight w:val="lightGray"/>
              </w:rPr>
              <w:lastRenderedPageBreak/>
              <w:t>Term 1</w:t>
            </w:r>
          </w:p>
          <w:p w:rsidR="00AF5443" w:rsidRDefault="00AF5443" w:rsidP="005E1AEE">
            <w:pPr>
              <w:pStyle w:val="ListParagraph"/>
              <w:numPr>
                <w:ilvl w:val="0"/>
                <w:numId w:val="18"/>
              </w:numPr>
            </w:pPr>
            <w:r>
              <w:t>Theme: Our Star the Sun- the importance of the sun to life on Earth.</w:t>
            </w:r>
          </w:p>
          <w:p w:rsidR="00AF5443" w:rsidRDefault="00AF5443" w:rsidP="005E1AEE">
            <w:pPr>
              <w:pStyle w:val="ListParagraph"/>
              <w:numPr>
                <w:ilvl w:val="0"/>
                <w:numId w:val="18"/>
              </w:numPr>
            </w:pPr>
            <w:r>
              <w:t>The sun gives out light and heat</w:t>
            </w:r>
          </w:p>
          <w:p w:rsidR="00AF5443" w:rsidRDefault="00AF5443" w:rsidP="005E1AEE">
            <w:pPr>
              <w:pStyle w:val="ListParagraph"/>
              <w:numPr>
                <w:ilvl w:val="0"/>
                <w:numId w:val="18"/>
              </w:numPr>
            </w:pPr>
            <w:r>
              <w:t>The sun is a star</w:t>
            </w:r>
          </w:p>
          <w:p w:rsidR="00AF5443" w:rsidRDefault="00AF5443" w:rsidP="005E1AEE">
            <w:pPr>
              <w:pStyle w:val="ListParagraph"/>
              <w:numPr>
                <w:ilvl w:val="0"/>
                <w:numId w:val="18"/>
              </w:numPr>
            </w:pPr>
            <w:r>
              <w:t>The sun is the star closest to Earth</w:t>
            </w:r>
          </w:p>
          <w:p w:rsidR="00AF5443" w:rsidRDefault="00AF5443" w:rsidP="005E1AEE">
            <w:pPr>
              <w:pStyle w:val="ListParagraph"/>
              <w:numPr>
                <w:ilvl w:val="0"/>
                <w:numId w:val="18"/>
              </w:numPr>
            </w:pPr>
            <w:r>
              <w:t>Life on Earth depends on the sun</w:t>
            </w:r>
          </w:p>
          <w:p w:rsidR="00AF5443" w:rsidRDefault="00AF5443" w:rsidP="00502A26">
            <w:pPr>
              <w:pStyle w:val="ListParagraph"/>
              <w:numPr>
                <w:ilvl w:val="0"/>
                <w:numId w:val="18"/>
              </w:numPr>
            </w:pPr>
            <w:r>
              <w:t>Night and Day</w:t>
            </w:r>
          </w:p>
        </w:tc>
      </w:tr>
      <w:tr w:rsidR="00AF5443" w:rsidTr="00502A26">
        <w:trPr>
          <w:cantSplit/>
          <w:trHeight w:val="1501"/>
        </w:trPr>
        <w:tc>
          <w:tcPr>
            <w:tcW w:w="1942" w:type="dxa"/>
            <w:gridSpan w:val="2"/>
            <w:vMerge/>
            <w:textDirection w:val="btLr"/>
          </w:tcPr>
          <w:p w:rsidR="00AF5443" w:rsidRPr="00213A69" w:rsidRDefault="00AF5443" w:rsidP="00A85A77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7079" w:type="dxa"/>
            <w:vMerge/>
          </w:tcPr>
          <w:p w:rsidR="00AF5443" w:rsidRPr="00804D6B" w:rsidRDefault="00AF5443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</w:p>
        </w:tc>
        <w:tc>
          <w:tcPr>
            <w:tcW w:w="6367" w:type="dxa"/>
            <w:gridSpan w:val="2"/>
          </w:tcPr>
          <w:p w:rsidR="00AF5443" w:rsidRPr="00AF5443" w:rsidRDefault="00AF5443" w:rsidP="00502A26">
            <w:pPr>
              <w:pStyle w:val="ListParagraph"/>
              <w:numPr>
                <w:ilvl w:val="0"/>
                <w:numId w:val="30"/>
              </w:numPr>
              <w:tabs>
                <w:tab w:val="center" w:pos="3075"/>
              </w:tabs>
            </w:pPr>
            <w:r w:rsidRPr="00AF5443">
              <w:t>Sunscreen</w:t>
            </w:r>
          </w:p>
          <w:p w:rsidR="00AF5443" w:rsidRPr="00AF5443" w:rsidRDefault="00AF5443" w:rsidP="00502A26">
            <w:pPr>
              <w:pStyle w:val="ListParagraph"/>
              <w:numPr>
                <w:ilvl w:val="0"/>
                <w:numId w:val="30"/>
              </w:numPr>
              <w:tabs>
                <w:tab w:val="center" w:pos="3075"/>
              </w:tabs>
            </w:pPr>
            <w:r w:rsidRPr="00AF5443">
              <w:t>Sundials</w:t>
            </w:r>
          </w:p>
          <w:p w:rsidR="002F0066" w:rsidRDefault="00AF5443" w:rsidP="002F0066">
            <w:pPr>
              <w:pStyle w:val="ListParagraph"/>
              <w:numPr>
                <w:ilvl w:val="0"/>
                <w:numId w:val="30"/>
              </w:numPr>
              <w:tabs>
                <w:tab w:val="center" w:pos="3075"/>
              </w:tabs>
            </w:pPr>
            <w:r w:rsidRPr="00AF5443">
              <w:t xml:space="preserve"> Controlled experiments with the growth of a seed</w:t>
            </w:r>
          </w:p>
          <w:p w:rsidR="00AF5443" w:rsidRPr="002F0066" w:rsidRDefault="00AF5443" w:rsidP="002F0066">
            <w:pPr>
              <w:pStyle w:val="ListParagraph"/>
              <w:numPr>
                <w:ilvl w:val="0"/>
                <w:numId w:val="30"/>
              </w:numPr>
              <w:tabs>
                <w:tab w:val="center" w:pos="3075"/>
              </w:tabs>
            </w:pPr>
            <w:r w:rsidRPr="00AF5443">
              <w:t>Testing different materials in the sun</w:t>
            </w:r>
          </w:p>
        </w:tc>
      </w:tr>
      <w:tr w:rsidR="00AF5443" w:rsidTr="00502A26">
        <w:trPr>
          <w:cantSplit/>
          <w:trHeight w:val="1501"/>
        </w:trPr>
        <w:tc>
          <w:tcPr>
            <w:tcW w:w="1942" w:type="dxa"/>
            <w:gridSpan w:val="2"/>
            <w:vMerge/>
            <w:textDirection w:val="btLr"/>
          </w:tcPr>
          <w:p w:rsidR="00AF5443" w:rsidRPr="00213A69" w:rsidRDefault="00AF5443" w:rsidP="00A85A77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7079" w:type="dxa"/>
            <w:vMerge/>
          </w:tcPr>
          <w:p w:rsidR="00AF5443" w:rsidRPr="00804D6B" w:rsidRDefault="00AF5443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</w:p>
        </w:tc>
        <w:tc>
          <w:tcPr>
            <w:tcW w:w="6367" w:type="dxa"/>
            <w:gridSpan w:val="2"/>
          </w:tcPr>
          <w:p w:rsidR="00AF5443" w:rsidRPr="00A264E6" w:rsidRDefault="00AF5443" w:rsidP="00502A26">
            <w:pPr>
              <w:rPr>
                <w:b/>
              </w:rPr>
            </w:pPr>
            <w:r w:rsidRPr="00A264E6">
              <w:rPr>
                <w:b/>
                <w:highlight w:val="lightGray"/>
              </w:rPr>
              <w:t>Term 2</w:t>
            </w:r>
          </w:p>
          <w:p w:rsidR="00AF5443" w:rsidRDefault="00AF5443" w:rsidP="00502A26">
            <w:pPr>
              <w:pStyle w:val="ListParagraph"/>
              <w:numPr>
                <w:ilvl w:val="0"/>
                <w:numId w:val="18"/>
              </w:numPr>
            </w:pPr>
            <w:r>
              <w:t xml:space="preserve">Unit: Where’s the water. </w:t>
            </w:r>
          </w:p>
          <w:p w:rsidR="00AF5443" w:rsidRDefault="00AF5443" w:rsidP="00502A26">
            <w:pPr>
              <w:pStyle w:val="ListParagraph"/>
              <w:numPr>
                <w:ilvl w:val="0"/>
                <w:numId w:val="18"/>
              </w:numPr>
            </w:pPr>
            <w:r>
              <w:t>The three forms of water: solid, liquid and gas</w:t>
            </w:r>
          </w:p>
          <w:p w:rsidR="00AF5443" w:rsidRDefault="00AF5443" w:rsidP="00502A26">
            <w:pPr>
              <w:pStyle w:val="ListParagraph"/>
              <w:numPr>
                <w:ilvl w:val="0"/>
                <w:numId w:val="18"/>
              </w:numPr>
            </w:pPr>
            <w:r>
              <w:t xml:space="preserve">Evaporation </w:t>
            </w:r>
          </w:p>
          <w:p w:rsidR="00AF5443" w:rsidRPr="00502A26" w:rsidRDefault="00AF5443" w:rsidP="00502A26">
            <w:pPr>
              <w:pStyle w:val="ListParagraph"/>
              <w:numPr>
                <w:ilvl w:val="0"/>
                <w:numId w:val="18"/>
              </w:numPr>
            </w:pPr>
            <w:r w:rsidRPr="00502A26">
              <w:t>Condensation</w:t>
            </w:r>
          </w:p>
          <w:p w:rsidR="00AF5443" w:rsidRDefault="00AF5443" w:rsidP="00AF5443">
            <w:r>
              <w:t>-</w:t>
            </w:r>
            <w:r w:rsidRPr="00502A26">
              <w:t>Precipitation</w:t>
            </w:r>
          </w:p>
          <w:p w:rsidR="00286E31" w:rsidRPr="00AF5443" w:rsidRDefault="00286E31" w:rsidP="00AF5443">
            <w:pPr>
              <w:rPr>
                <w:b/>
                <w:color w:val="FFFF00"/>
                <w:highlight w:val="black"/>
              </w:rPr>
            </w:pPr>
            <w:r>
              <w:t>- Treasures in the sea</w:t>
            </w:r>
          </w:p>
        </w:tc>
      </w:tr>
      <w:tr w:rsidR="00AF5443" w:rsidTr="00502A26">
        <w:trPr>
          <w:cantSplit/>
          <w:trHeight w:val="1501"/>
        </w:trPr>
        <w:tc>
          <w:tcPr>
            <w:tcW w:w="1942" w:type="dxa"/>
            <w:gridSpan w:val="2"/>
            <w:textDirection w:val="btLr"/>
          </w:tcPr>
          <w:p w:rsidR="00AF5443" w:rsidRPr="00213A69" w:rsidRDefault="00AF5443" w:rsidP="00A85A77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7079" w:type="dxa"/>
            <w:vMerge/>
          </w:tcPr>
          <w:p w:rsidR="00AF5443" w:rsidRPr="00804D6B" w:rsidRDefault="00AF5443" w:rsidP="00213A69">
            <w:pPr>
              <w:numPr>
                <w:ilvl w:val="0"/>
                <w:numId w:val="4"/>
              </w:numPr>
              <w:rPr>
                <w:rFonts w:cs="Arial"/>
              </w:rPr>
            </w:pPr>
          </w:p>
        </w:tc>
        <w:tc>
          <w:tcPr>
            <w:tcW w:w="6367" w:type="dxa"/>
            <w:gridSpan w:val="2"/>
          </w:tcPr>
          <w:p w:rsidR="00AF5443" w:rsidRPr="00A264E6" w:rsidRDefault="00AF5443" w:rsidP="00502A26">
            <w:pPr>
              <w:rPr>
                <w:b/>
              </w:rPr>
            </w:pPr>
            <w:r w:rsidRPr="00A264E6">
              <w:rPr>
                <w:b/>
                <w:highlight w:val="lightGray"/>
              </w:rPr>
              <w:t>Science Experiences</w:t>
            </w:r>
          </w:p>
          <w:p w:rsidR="00AF5443" w:rsidRPr="00AF5443" w:rsidRDefault="00AF5443" w:rsidP="00502A26">
            <w:r w:rsidRPr="00AF5443">
              <w:rPr>
                <w:color w:val="92CDDC" w:themeColor="accent5" w:themeTint="99"/>
              </w:rPr>
              <w:t>-</w:t>
            </w:r>
            <w:r w:rsidRPr="00AF5443">
              <w:t>Wonder boats</w:t>
            </w:r>
          </w:p>
          <w:p w:rsidR="00AF5443" w:rsidRDefault="00AF5443" w:rsidP="00502A26">
            <w:r w:rsidRPr="00AF5443">
              <w:t>-Floating and sinking with tin foil</w:t>
            </w:r>
          </w:p>
          <w:p w:rsidR="00AF5443" w:rsidRDefault="002F0066" w:rsidP="00502A26">
            <w:r>
              <w:t>-Make terrarium</w:t>
            </w:r>
          </w:p>
          <w:p w:rsidR="002F0066" w:rsidRPr="002F0066" w:rsidRDefault="002F0066" w:rsidP="00502A26"/>
        </w:tc>
      </w:tr>
      <w:tr w:rsidR="00213A69" w:rsidTr="00502A26">
        <w:trPr>
          <w:cantSplit/>
          <w:trHeight w:val="1982"/>
        </w:trPr>
        <w:tc>
          <w:tcPr>
            <w:tcW w:w="1942" w:type="dxa"/>
            <w:gridSpan w:val="2"/>
            <w:textDirection w:val="btLr"/>
          </w:tcPr>
          <w:p w:rsidR="00213A69" w:rsidRPr="00213A69" w:rsidRDefault="00213A69" w:rsidP="00213A69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Social Science</w:t>
            </w:r>
          </w:p>
        </w:tc>
        <w:tc>
          <w:tcPr>
            <w:tcW w:w="7079" w:type="dxa"/>
          </w:tcPr>
          <w:p w:rsidR="00213A69" w:rsidRPr="00804D6B" w:rsidRDefault="00213A69" w:rsidP="00213A69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how people pass on and sustain culture and heritage for different reasons and that this has consequences for people.</w:t>
            </w:r>
          </w:p>
          <w:p w:rsidR="00213A69" w:rsidRPr="00804D6B" w:rsidRDefault="00213A69" w:rsidP="00213A69">
            <w:pPr>
              <w:numPr>
                <w:ilvl w:val="0"/>
                <w:numId w:val="1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that events have causes and effects</w:t>
            </w:r>
          </w:p>
          <w:p w:rsidR="00213A69" w:rsidRPr="00804D6B" w:rsidRDefault="00213A69" w:rsidP="00213A69">
            <w:pPr>
              <w:numPr>
                <w:ilvl w:val="0"/>
                <w:numId w:val="1"/>
              </w:numPr>
            </w:pPr>
            <w:r w:rsidRPr="00804D6B">
              <w:rPr>
                <w:rFonts w:cs="Arial"/>
              </w:rPr>
              <w:t>Understand how people’s interactions with the environment and others ha</w:t>
            </w:r>
            <w:r w:rsidR="009F77FF" w:rsidRPr="00804D6B">
              <w:rPr>
                <w:rFonts w:cs="Arial"/>
              </w:rPr>
              <w:t>ve</w:t>
            </w:r>
            <w:r w:rsidRPr="00804D6B">
              <w:rPr>
                <w:rFonts w:cs="Arial"/>
              </w:rPr>
              <w:t xml:space="preserve"> short and long term outcomes.</w:t>
            </w:r>
          </w:p>
          <w:p w:rsidR="00213A69" w:rsidRPr="00804D6B" w:rsidRDefault="00213A69" w:rsidP="00213A69"/>
          <w:p w:rsidR="00213A69" w:rsidRPr="00804D6B" w:rsidRDefault="00213A69" w:rsidP="00213A69"/>
          <w:p w:rsidR="00213A69" w:rsidRPr="00804D6B" w:rsidRDefault="00213A69" w:rsidP="00213A69"/>
        </w:tc>
        <w:tc>
          <w:tcPr>
            <w:tcW w:w="6367" w:type="dxa"/>
            <w:gridSpan w:val="2"/>
          </w:tcPr>
          <w:p w:rsidR="00213A69" w:rsidRDefault="006B4D75" w:rsidP="005E1AEE">
            <w:pPr>
              <w:pStyle w:val="ListParagraph"/>
              <w:numPr>
                <w:ilvl w:val="0"/>
                <w:numId w:val="11"/>
              </w:numPr>
            </w:pPr>
            <w:r>
              <w:t>Chinese New Year</w:t>
            </w:r>
            <w:r w:rsidR="00464C2D">
              <w:t>- February 8</w:t>
            </w:r>
            <w:r w:rsidR="00464C2D" w:rsidRPr="00464C2D">
              <w:rPr>
                <w:vertAlign w:val="superscript"/>
              </w:rPr>
              <w:t>th</w:t>
            </w:r>
            <w:r w:rsidR="00464C2D">
              <w:t xml:space="preserve"> Year of the Monkey</w:t>
            </w:r>
          </w:p>
          <w:p w:rsidR="00464C2D" w:rsidRDefault="00464C2D" w:rsidP="005E1AEE">
            <w:pPr>
              <w:pStyle w:val="ListParagraph"/>
              <w:numPr>
                <w:ilvl w:val="0"/>
                <w:numId w:val="11"/>
              </w:numPr>
            </w:pPr>
            <w:r>
              <w:t>Treasure your child day – March 2016</w:t>
            </w:r>
          </w:p>
          <w:p w:rsidR="006B4D75" w:rsidRDefault="006B4D75" w:rsidP="005E1AEE">
            <w:pPr>
              <w:pStyle w:val="ListParagraph"/>
              <w:numPr>
                <w:ilvl w:val="0"/>
                <w:numId w:val="11"/>
              </w:numPr>
            </w:pPr>
            <w:r>
              <w:t>ANZAC</w:t>
            </w:r>
            <w:r w:rsidR="00A75365">
              <w:t xml:space="preserve"> – Dawn Parade (big book)</w:t>
            </w:r>
            <w:r w:rsidR="006043AA">
              <w:t xml:space="preserve"> April</w:t>
            </w:r>
          </w:p>
          <w:p w:rsidR="006043AA" w:rsidRDefault="006043AA" w:rsidP="005E1AEE">
            <w:pPr>
              <w:pStyle w:val="ListParagraph"/>
              <w:numPr>
                <w:ilvl w:val="0"/>
                <w:numId w:val="11"/>
              </w:numPr>
            </w:pPr>
            <w:r>
              <w:t>Identify the culture and identity of the children in our class….on a map, culture study, ….</w:t>
            </w:r>
            <w:r w:rsidR="0037210C">
              <w:t xml:space="preserve"> Family tree – Fowlers Family Tree (Junior Reader- big blue)</w:t>
            </w:r>
          </w:p>
          <w:p w:rsidR="00BB2022" w:rsidRDefault="00BB2022" w:rsidP="005E1AEE">
            <w:pPr>
              <w:pStyle w:val="ListParagraph"/>
              <w:numPr>
                <w:ilvl w:val="0"/>
                <w:numId w:val="11"/>
              </w:numPr>
            </w:pPr>
            <w:r>
              <w:t>Kiwiana – NZ Culture</w:t>
            </w:r>
            <w:r w:rsidR="00BF1857">
              <w:t xml:space="preserve"> (Taonga-our identity)</w:t>
            </w:r>
          </w:p>
        </w:tc>
      </w:tr>
      <w:tr w:rsidR="00A85A77" w:rsidTr="00502A26">
        <w:trPr>
          <w:cantSplit/>
          <w:trHeight w:val="1543"/>
        </w:trPr>
        <w:tc>
          <w:tcPr>
            <w:tcW w:w="1942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t>Technology</w:t>
            </w:r>
          </w:p>
        </w:tc>
        <w:tc>
          <w:tcPr>
            <w:tcW w:w="7079" w:type="dxa"/>
          </w:tcPr>
          <w:p w:rsidR="00213A69" w:rsidRPr="00804D6B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that technology is a design and construction process used to solve problems.  (TP)</w:t>
            </w:r>
          </w:p>
          <w:p w:rsidR="00213A69" w:rsidRPr="00804D6B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how modelling is important to the design and development of products and systems (TK)</w:t>
            </w:r>
          </w:p>
          <w:p w:rsidR="00A85A77" w:rsidRPr="00804D6B" w:rsidRDefault="00213A69" w:rsidP="00213A69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how technology impacts on people and the environment. (NT)</w:t>
            </w:r>
          </w:p>
          <w:p w:rsidR="00213A69" w:rsidRPr="00804D6B" w:rsidRDefault="00213A69" w:rsidP="00213A69">
            <w:pPr>
              <w:rPr>
                <w:rFonts w:cs="Arial"/>
              </w:rPr>
            </w:pPr>
          </w:p>
          <w:p w:rsidR="00213A69" w:rsidRPr="00804D6B" w:rsidRDefault="00213A69" w:rsidP="00213A69">
            <w:pPr>
              <w:rPr>
                <w:rFonts w:cs="Arial"/>
              </w:rPr>
            </w:pPr>
          </w:p>
          <w:p w:rsidR="00213A69" w:rsidRPr="00804D6B" w:rsidRDefault="00213A69" w:rsidP="00213A69">
            <w:pPr>
              <w:rPr>
                <w:rFonts w:cs="Arial"/>
              </w:rPr>
            </w:pPr>
          </w:p>
          <w:p w:rsidR="00213A69" w:rsidRPr="00804D6B" w:rsidRDefault="00213A69" w:rsidP="00213A69">
            <w:pPr>
              <w:rPr>
                <w:rFonts w:cs="Arial"/>
              </w:rPr>
            </w:pPr>
          </w:p>
        </w:tc>
        <w:tc>
          <w:tcPr>
            <w:tcW w:w="6367" w:type="dxa"/>
            <w:gridSpan w:val="2"/>
          </w:tcPr>
          <w:p w:rsidR="0037210C" w:rsidRDefault="00BF1857" w:rsidP="00BF1857">
            <w:pPr>
              <w:pStyle w:val="ListParagraph"/>
              <w:numPr>
                <w:ilvl w:val="0"/>
                <w:numId w:val="11"/>
              </w:numPr>
            </w:pPr>
            <w:r>
              <w:t>Design and make a</w:t>
            </w:r>
            <w:r w:rsidR="00FE3737">
              <w:t xml:space="preserve"> pirate</w:t>
            </w:r>
            <w:r>
              <w:t xml:space="preserve"> boat</w:t>
            </w:r>
          </w:p>
          <w:p w:rsidR="00BF1857" w:rsidRDefault="00BF1857" w:rsidP="00BF1857">
            <w:pPr>
              <w:pStyle w:val="ListParagraph"/>
              <w:numPr>
                <w:ilvl w:val="0"/>
                <w:numId w:val="11"/>
              </w:numPr>
            </w:pPr>
            <w:r>
              <w:t>Design and make our own treasure box</w:t>
            </w:r>
          </w:p>
          <w:p w:rsidR="000438C7" w:rsidRDefault="000438C7" w:rsidP="00BF1857">
            <w:pPr>
              <w:pStyle w:val="ListParagraph"/>
              <w:numPr>
                <w:ilvl w:val="0"/>
                <w:numId w:val="11"/>
              </w:numPr>
            </w:pPr>
            <w:r>
              <w:t>Make your own sunhat</w:t>
            </w:r>
          </w:p>
          <w:p w:rsidR="00863CB6" w:rsidRDefault="00863CB6" w:rsidP="00BF1857">
            <w:pPr>
              <w:pStyle w:val="ListParagraph"/>
              <w:numPr>
                <w:ilvl w:val="0"/>
                <w:numId w:val="11"/>
              </w:numPr>
            </w:pPr>
            <w:r>
              <w:t>Sun mobile</w:t>
            </w:r>
          </w:p>
          <w:p w:rsidR="00863CB6" w:rsidRDefault="00863CB6" w:rsidP="00BF1857">
            <w:pPr>
              <w:pStyle w:val="ListParagraph"/>
              <w:numPr>
                <w:ilvl w:val="0"/>
                <w:numId w:val="11"/>
              </w:numPr>
            </w:pPr>
            <w:r>
              <w:t>Sun smart badge</w:t>
            </w:r>
          </w:p>
          <w:p w:rsidR="00863CB6" w:rsidRDefault="00863CB6" w:rsidP="00BF1857">
            <w:pPr>
              <w:pStyle w:val="ListParagraph"/>
              <w:numPr>
                <w:ilvl w:val="0"/>
                <w:numId w:val="11"/>
              </w:numPr>
            </w:pPr>
            <w:r>
              <w:t>Sun smart certificate</w:t>
            </w:r>
          </w:p>
          <w:p w:rsidR="00BD158F" w:rsidRDefault="00BD158F" w:rsidP="00BF1857">
            <w:pPr>
              <w:pStyle w:val="ListParagraph"/>
              <w:numPr>
                <w:ilvl w:val="0"/>
                <w:numId w:val="11"/>
              </w:numPr>
            </w:pPr>
            <w:r>
              <w:t>Design and create a pirate treasure map</w:t>
            </w:r>
          </w:p>
          <w:p w:rsidR="00BD158F" w:rsidRDefault="00BD158F" w:rsidP="00BF1857">
            <w:pPr>
              <w:pStyle w:val="ListParagraph"/>
              <w:numPr>
                <w:ilvl w:val="0"/>
                <w:numId w:val="11"/>
              </w:numPr>
            </w:pPr>
            <w:r>
              <w:t>Make your own pirate in paint</w:t>
            </w:r>
          </w:p>
        </w:tc>
      </w:tr>
      <w:tr w:rsidR="00A85A77" w:rsidTr="00502A26">
        <w:trPr>
          <w:cantSplit/>
          <w:trHeight w:val="1408"/>
        </w:trPr>
        <w:tc>
          <w:tcPr>
            <w:tcW w:w="1942" w:type="dxa"/>
            <w:gridSpan w:val="2"/>
            <w:textDirection w:val="btLr"/>
          </w:tcPr>
          <w:p w:rsidR="00A85A77" w:rsidRPr="00213A69" w:rsidRDefault="00A85A77" w:rsidP="00A85A77">
            <w:pPr>
              <w:ind w:left="113" w:right="113"/>
              <w:rPr>
                <w:sz w:val="24"/>
                <w:szCs w:val="24"/>
              </w:rPr>
            </w:pPr>
            <w:r w:rsidRPr="00213A69">
              <w:rPr>
                <w:sz w:val="24"/>
                <w:szCs w:val="24"/>
              </w:rPr>
              <w:lastRenderedPageBreak/>
              <w:t>Health/P.E.</w:t>
            </w:r>
          </w:p>
        </w:tc>
        <w:tc>
          <w:tcPr>
            <w:tcW w:w="7079" w:type="dxa"/>
          </w:tcPr>
          <w:p w:rsidR="00213A69" w:rsidRPr="00804D6B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that our bodies change over time and that our personal wellbeing requires regular physical activity and safety management (PH).</w:t>
            </w:r>
          </w:p>
          <w:p w:rsidR="00213A69" w:rsidRPr="00804D6B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that movement is made up of specific bio-mechanics that can be learnt and developed. (MC)</w:t>
            </w:r>
          </w:p>
          <w:p w:rsidR="00213A69" w:rsidRPr="00804D6B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that relationships will vary with different circumstances, and how we see ourselves can impact on our interaction with others. (RO)</w:t>
            </w:r>
          </w:p>
          <w:p w:rsidR="00A85A77" w:rsidRPr="00804D6B" w:rsidRDefault="00213A69" w:rsidP="00213A69">
            <w:pPr>
              <w:numPr>
                <w:ilvl w:val="0"/>
                <w:numId w:val="5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that an effective thinker will use caring, critical and creative thinking as they interact with other people and the environment.(HC, MC)</w:t>
            </w:r>
          </w:p>
          <w:p w:rsidR="00CB1F1E" w:rsidRPr="00804D6B" w:rsidRDefault="00CB1F1E" w:rsidP="00CB1F1E">
            <w:pPr>
              <w:rPr>
                <w:rFonts w:cs="Arial"/>
              </w:rPr>
            </w:pPr>
          </w:p>
        </w:tc>
        <w:tc>
          <w:tcPr>
            <w:tcW w:w="6367" w:type="dxa"/>
            <w:gridSpan w:val="2"/>
          </w:tcPr>
          <w:p w:rsidR="00A85A77" w:rsidRDefault="00D15ED0" w:rsidP="005E1AEE">
            <w:pPr>
              <w:pStyle w:val="ListParagraph"/>
              <w:numPr>
                <w:ilvl w:val="0"/>
                <w:numId w:val="11"/>
              </w:numPr>
            </w:pPr>
            <w:r>
              <w:t>Rules and routines for keeping ourselves safe at school</w:t>
            </w:r>
          </w:p>
          <w:p w:rsidR="00D15ED0" w:rsidRDefault="00D15ED0" w:rsidP="005E1AEE">
            <w:pPr>
              <w:pStyle w:val="ListParagraph"/>
              <w:numPr>
                <w:ilvl w:val="0"/>
                <w:numId w:val="11"/>
              </w:numPr>
            </w:pPr>
            <w:r>
              <w:t>Healthy lunches/food</w:t>
            </w:r>
          </w:p>
          <w:p w:rsidR="00D15ED0" w:rsidRDefault="00D15ED0"/>
        </w:tc>
      </w:tr>
      <w:tr w:rsidR="00A85A77" w:rsidTr="00502A26">
        <w:trPr>
          <w:cantSplit/>
          <w:trHeight w:val="1134"/>
        </w:trPr>
        <w:tc>
          <w:tcPr>
            <w:tcW w:w="1942" w:type="dxa"/>
            <w:gridSpan w:val="2"/>
            <w:textDirection w:val="btLr"/>
          </w:tcPr>
          <w:p w:rsidR="00A85A77" w:rsidRDefault="00A85A77" w:rsidP="00A85A77">
            <w:pPr>
              <w:ind w:left="113" w:right="113"/>
            </w:pPr>
            <w:r>
              <w:t>The Arts</w:t>
            </w:r>
          </w:p>
        </w:tc>
        <w:tc>
          <w:tcPr>
            <w:tcW w:w="7079" w:type="dxa"/>
          </w:tcPr>
          <w:p w:rsidR="00213A69" w:rsidRPr="00804D6B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804D6B">
              <w:rPr>
                <w:rFonts w:cs="Arial"/>
                <w:b/>
              </w:rPr>
              <w:t>U</w:t>
            </w:r>
            <w:r w:rsidRPr="00804D6B">
              <w:rPr>
                <w:rFonts w:cs="Arial"/>
              </w:rPr>
              <w:t>nderstand that the arts require and utilise specific elements within which specific skills and techniques are employed. (DPK)</w:t>
            </w:r>
          </w:p>
          <w:p w:rsidR="00213A69" w:rsidRPr="00804D6B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that the arts are a reflection of their context. (cultural, historical and social) (UA and CI)</w:t>
            </w:r>
          </w:p>
          <w:p w:rsidR="00A85A77" w:rsidRPr="00804D6B" w:rsidRDefault="00213A69" w:rsidP="00213A69">
            <w:pPr>
              <w:numPr>
                <w:ilvl w:val="0"/>
                <w:numId w:val="3"/>
              </w:numPr>
              <w:rPr>
                <w:rFonts w:cs="Arial"/>
              </w:rPr>
            </w:pPr>
            <w:r w:rsidRPr="00804D6B">
              <w:rPr>
                <w:rFonts w:cs="Arial"/>
              </w:rPr>
              <w:t>Understand that in the arts, ideas are developed to convey a message to which people may respond. (DI)</w:t>
            </w:r>
          </w:p>
          <w:p w:rsidR="00CB1F1E" w:rsidRPr="00804D6B" w:rsidRDefault="00CB1F1E" w:rsidP="00CB1F1E">
            <w:pPr>
              <w:rPr>
                <w:rFonts w:cs="Arial"/>
              </w:rPr>
            </w:pPr>
          </w:p>
          <w:p w:rsidR="00CB1F1E" w:rsidRPr="00804D6B" w:rsidRDefault="00CB1F1E" w:rsidP="00CB1F1E">
            <w:pPr>
              <w:rPr>
                <w:rFonts w:cs="Arial"/>
              </w:rPr>
            </w:pPr>
          </w:p>
        </w:tc>
        <w:tc>
          <w:tcPr>
            <w:tcW w:w="6367" w:type="dxa"/>
            <w:gridSpan w:val="2"/>
          </w:tcPr>
          <w:p w:rsidR="00A85A77" w:rsidRDefault="0037210C" w:rsidP="005E1AEE">
            <w:pPr>
              <w:pStyle w:val="ListParagraph"/>
              <w:numPr>
                <w:ilvl w:val="0"/>
                <w:numId w:val="17"/>
              </w:numPr>
            </w:pPr>
            <w:r>
              <w:t>Create a paper bag puppet</w:t>
            </w:r>
          </w:p>
          <w:p w:rsidR="0037210C" w:rsidRDefault="0037210C" w:rsidP="005E1AEE">
            <w:pPr>
              <w:pStyle w:val="ListParagraph"/>
              <w:numPr>
                <w:ilvl w:val="0"/>
                <w:numId w:val="17"/>
              </w:numPr>
            </w:pPr>
            <w:r>
              <w:t>Self-portraits</w:t>
            </w:r>
          </w:p>
          <w:p w:rsidR="000438C7" w:rsidRDefault="000438C7" w:rsidP="005E1AEE">
            <w:pPr>
              <w:pStyle w:val="ListParagraph"/>
              <w:numPr>
                <w:ilvl w:val="0"/>
                <w:numId w:val="17"/>
              </w:numPr>
            </w:pPr>
            <w:r>
              <w:t>Sun art</w:t>
            </w:r>
          </w:p>
          <w:p w:rsidR="000438C7" w:rsidRDefault="000438C7" w:rsidP="005E1AEE">
            <w:pPr>
              <w:pStyle w:val="ListParagraph"/>
              <w:numPr>
                <w:ilvl w:val="0"/>
                <w:numId w:val="17"/>
              </w:numPr>
            </w:pPr>
            <w:r>
              <w:t>Water art</w:t>
            </w:r>
          </w:p>
          <w:p w:rsidR="00FE3737" w:rsidRDefault="00D41190" w:rsidP="00D41190">
            <w:pPr>
              <w:pStyle w:val="ListParagraph"/>
              <w:numPr>
                <w:ilvl w:val="0"/>
                <w:numId w:val="17"/>
              </w:numPr>
            </w:pPr>
            <w:r>
              <w:t xml:space="preserve">Pirate </w:t>
            </w:r>
            <w:r w:rsidR="00FE3737">
              <w:t>art</w:t>
            </w:r>
          </w:p>
        </w:tc>
      </w:tr>
      <w:tr w:rsidR="003136CB" w:rsidTr="00502A26">
        <w:trPr>
          <w:cantSplit/>
          <w:trHeight w:val="1245"/>
        </w:trPr>
        <w:tc>
          <w:tcPr>
            <w:tcW w:w="1942" w:type="dxa"/>
            <w:gridSpan w:val="2"/>
            <w:textDirection w:val="btLr"/>
          </w:tcPr>
          <w:p w:rsidR="003136CB" w:rsidRDefault="003136CB" w:rsidP="003136CB">
            <w:pPr>
              <w:ind w:left="113" w:right="113"/>
            </w:pPr>
            <w:r>
              <w:t>Maori</w:t>
            </w:r>
          </w:p>
        </w:tc>
        <w:tc>
          <w:tcPr>
            <w:tcW w:w="7079" w:type="dxa"/>
          </w:tcPr>
          <w:p w:rsidR="003136CB" w:rsidRDefault="003136CB" w:rsidP="007A1F1F">
            <w:pPr>
              <w:ind w:right="113"/>
              <w:rPr>
                <w:rFonts w:cs="Arial"/>
              </w:rPr>
            </w:pPr>
            <w:r w:rsidRPr="007A1F1F">
              <w:rPr>
                <w:rFonts w:cs="Arial"/>
              </w:rPr>
              <w:t>Te Reo</w:t>
            </w:r>
            <w:r w:rsidR="007A1F1F" w:rsidRPr="007A1F1F">
              <w:rPr>
                <w:rFonts w:cs="Arial"/>
              </w:rPr>
              <w:t>: Korero ā Whakarongo, Mātakitaki ā Whakaatu</w:t>
            </w:r>
            <w:r w:rsidR="007A1F1F">
              <w:rPr>
                <w:rFonts w:cs="Arial"/>
              </w:rPr>
              <w:t xml:space="preserve">, </w:t>
            </w:r>
            <w:r w:rsidR="007A1F1F" w:rsidRPr="007A1F1F">
              <w:rPr>
                <w:rFonts w:cs="Arial"/>
              </w:rPr>
              <w:t>Pānui ā Tuhituhi</w:t>
            </w:r>
          </w:p>
          <w:p w:rsidR="007A1F1F" w:rsidRDefault="007A1F1F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Default="00BE0B18" w:rsidP="007A1F1F">
            <w:pPr>
              <w:ind w:right="113"/>
              <w:rPr>
                <w:rFonts w:cs="Arial"/>
              </w:rPr>
            </w:pPr>
          </w:p>
          <w:p w:rsidR="00BE0B18" w:rsidRPr="007A1F1F" w:rsidRDefault="00BE0B18" w:rsidP="007A1F1F">
            <w:pPr>
              <w:ind w:right="113"/>
              <w:rPr>
                <w:rFonts w:cs="Arial"/>
              </w:rPr>
            </w:pPr>
          </w:p>
        </w:tc>
        <w:tc>
          <w:tcPr>
            <w:tcW w:w="6367" w:type="dxa"/>
            <w:gridSpan w:val="2"/>
          </w:tcPr>
          <w:p w:rsidR="003136CB" w:rsidRDefault="00243062" w:rsidP="00243062">
            <w:pPr>
              <w:pStyle w:val="ListParagraph"/>
              <w:numPr>
                <w:ilvl w:val="0"/>
                <w:numId w:val="8"/>
              </w:numPr>
            </w:pPr>
            <w:r>
              <w:t>Label the parts of our bodies in Maori</w:t>
            </w:r>
          </w:p>
          <w:p w:rsidR="00243062" w:rsidRDefault="00243062" w:rsidP="00243062">
            <w:pPr>
              <w:pStyle w:val="ListParagraph"/>
              <w:numPr>
                <w:ilvl w:val="0"/>
                <w:numId w:val="8"/>
              </w:numPr>
            </w:pPr>
            <w:r>
              <w:t>Greetings: be able to introduce yourself</w:t>
            </w:r>
          </w:p>
          <w:p w:rsidR="00243062" w:rsidRDefault="00243062" w:rsidP="00243062">
            <w:pPr>
              <w:pStyle w:val="ListParagraph"/>
              <w:numPr>
                <w:ilvl w:val="0"/>
                <w:numId w:val="8"/>
              </w:numPr>
            </w:pPr>
            <w:r>
              <w:t>Commands in Maori</w:t>
            </w:r>
          </w:p>
          <w:p w:rsidR="00243062" w:rsidRDefault="00243062" w:rsidP="00243062">
            <w:pPr>
              <w:pStyle w:val="ListParagraph"/>
              <w:numPr>
                <w:ilvl w:val="0"/>
                <w:numId w:val="8"/>
              </w:numPr>
            </w:pPr>
            <w:r>
              <w:t>Karakia in the morning daily</w:t>
            </w:r>
          </w:p>
        </w:tc>
      </w:tr>
    </w:tbl>
    <w:p w:rsidR="00A85A77" w:rsidRDefault="00A85A77"/>
    <w:sectPr w:rsidR="00A85A77" w:rsidSect="00DD05BB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041DF"/>
    <w:multiLevelType w:val="hybridMultilevel"/>
    <w:tmpl w:val="A4749D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E7818"/>
    <w:multiLevelType w:val="hybridMultilevel"/>
    <w:tmpl w:val="2BB2BC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505DF"/>
    <w:multiLevelType w:val="hybridMultilevel"/>
    <w:tmpl w:val="FDC87B72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F3142"/>
    <w:multiLevelType w:val="hybridMultilevel"/>
    <w:tmpl w:val="D98C8B86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5581E"/>
    <w:multiLevelType w:val="hybridMultilevel"/>
    <w:tmpl w:val="01D0D730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E25C1"/>
    <w:multiLevelType w:val="hybridMultilevel"/>
    <w:tmpl w:val="15CCA3BC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73FD8"/>
    <w:multiLevelType w:val="hybridMultilevel"/>
    <w:tmpl w:val="0688D9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26E86"/>
    <w:multiLevelType w:val="hybridMultilevel"/>
    <w:tmpl w:val="9CE815A2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7432A"/>
    <w:multiLevelType w:val="hybridMultilevel"/>
    <w:tmpl w:val="EBC0AB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8611E"/>
    <w:multiLevelType w:val="hybridMultilevel"/>
    <w:tmpl w:val="0138FD2E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C3256"/>
    <w:multiLevelType w:val="hybridMultilevel"/>
    <w:tmpl w:val="AFEC93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221EC8"/>
    <w:multiLevelType w:val="hybridMultilevel"/>
    <w:tmpl w:val="4C409E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37F95"/>
    <w:multiLevelType w:val="hybridMultilevel"/>
    <w:tmpl w:val="88C4313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0599D"/>
    <w:multiLevelType w:val="hybridMultilevel"/>
    <w:tmpl w:val="2C1C76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1085C"/>
    <w:multiLevelType w:val="hybridMultilevel"/>
    <w:tmpl w:val="CAE65D7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B6E7B"/>
    <w:multiLevelType w:val="hybridMultilevel"/>
    <w:tmpl w:val="6EAAF986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564DE"/>
    <w:multiLevelType w:val="hybridMultilevel"/>
    <w:tmpl w:val="CB621236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7097F"/>
    <w:multiLevelType w:val="hybridMultilevel"/>
    <w:tmpl w:val="22569BF8"/>
    <w:lvl w:ilvl="0" w:tplc="A5AE8A92">
      <w:numFmt w:val="bullet"/>
      <w:lvlText w:val="-"/>
      <w:lvlJc w:val="left"/>
      <w:pPr>
        <w:tabs>
          <w:tab w:val="num" w:pos="57"/>
        </w:tabs>
        <w:ind w:left="284" w:hanging="284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60986"/>
    <w:multiLevelType w:val="hybridMultilevel"/>
    <w:tmpl w:val="08842174"/>
    <w:lvl w:ilvl="0" w:tplc="A5AE8A9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D76B6D"/>
    <w:multiLevelType w:val="hybridMultilevel"/>
    <w:tmpl w:val="1A7E9DF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F008BA"/>
    <w:multiLevelType w:val="hybridMultilevel"/>
    <w:tmpl w:val="CE94C4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8365C"/>
    <w:multiLevelType w:val="hybridMultilevel"/>
    <w:tmpl w:val="25BC1092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264A1"/>
    <w:multiLevelType w:val="hybridMultilevel"/>
    <w:tmpl w:val="802C9072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B6CE1"/>
    <w:multiLevelType w:val="hybridMultilevel"/>
    <w:tmpl w:val="AAA62730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0736A"/>
    <w:multiLevelType w:val="hybridMultilevel"/>
    <w:tmpl w:val="1616B33E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86232"/>
    <w:multiLevelType w:val="hybridMultilevel"/>
    <w:tmpl w:val="DB1AF4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8B4729"/>
    <w:multiLevelType w:val="hybridMultilevel"/>
    <w:tmpl w:val="7690E05E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BB2C49"/>
    <w:multiLevelType w:val="hybridMultilevel"/>
    <w:tmpl w:val="47EA7000"/>
    <w:lvl w:ilvl="0" w:tplc="14090001">
      <w:start w:val="1"/>
      <w:numFmt w:val="bullet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660F44"/>
    <w:multiLevelType w:val="hybridMultilevel"/>
    <w:tmpl w:val="B9EC1B08"/>
    <w:lvl w:ilvl="0" w:tplc="A5AE8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61560"/>
    <w:multiLevelType w:val="hybridMultilevel"/>
    <w:tmpl w:val="93FC9238"/>
    <w:lvl w:ilvl="0" w:tplc="F1E09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6"/>
  </w:num>
  <w:num w:numId="4">
    <w:abstractNumId w:val="27"/>
  </w:num>
  <w:num w:numId="5">
    <w:abstractNumId w:val="19"/>
  </w:num>
  <w:num w:numId="6">
    <w:abstractNumId w:val="8"/>
  </w:num>
  <w:num w:numId="7">
    <w:abstractNumId w:val="1"/>
  </w:num>
  <w:num w:numId="8">
    <w:abstractNumId w:val="22"/>
  </w:num>
  <w:num w:numId="9">
    <w:abstractNumId w:val="6"/>
  </w:num>
  <w:num w:numId="10">
    <w:abstractNumId w:val="13"/>
  </w:num>
  <w:num w:numId="11">
    <w:abstractNumId w:val="4"/>
  </w:num>
  <w:num w:numId="12">
    <w:abstractNumId w:val="20"/>
  </w:num>
  <w:num w:numId="13">
    <w:abstractNumId w:val="11"/>
  </w:num>
  <w:num w:numId="14">
    <w:abstractNumId w:val="0"/>
  </w:num>
  <w:num w:numId="15">
    <w:abstractNumId w:val="25"/>
  </w:num>
  <w:num w:numId="16">
    <w:abstractNumId w:val="29"/>
  </w:num>
  <w:num w:numId="17">
    <w:abstractNumId w:val="16"/>
  </w:num>
  <w:num w:numId="18">
    <w:abstractNumId w:val="17"/>
  </w:num>
  <w:num w:numId="19">
    <w:abstractNumId w:val="5"/>
  </w:num>
  <w:num w:numId="20">
    <w:abstractNumId w:val="9"/>
  </w:num>
  <w:num w:numId="21">
    <w:abstractNumId w:val="10"/>
  </w:num>
  <w:num w:numId="22">
    <w:abstractNumId w:val="24"/>
  </w:num>
  <w:num w:numId="23">
    <w:abstractNumId w:val="18"/>
  </w:num>
  <w:num w:numId="24">
    <w:abstractNumId w:val="2"/>
  </w:num>
  <w:num w:numId="25">
    <w:abstractNumId w:val="28"/>
  </w:num>
  <w:num w:numId="26">
    <w:abstractNumId w:val="3"/>
  </w:num>
  <w:num w:numId="27">
    <w:abstractNumId w:val="23"/>
  </w:num>
  <w:num w:numId="28">
    <w:abstractNumId w:val="7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5E5"/>
    <w:rsid w:val="000438C7"/>
    <w:rsid w:val="000521F7"/>
    <w:rsid w:val="000A571E"/>
    <w:rsid w:val="000E4EF8"/>
    <w:rsid w:val="00121AB5"/>
    <w:rsid w:val="00162D10"/>
    <w:rsid w:val="00175F94"/>
    <w:rsid w:val="001B75B9"/>
    <w:rsid w:val="001C184A"/>
    <w:rsid w:val="001E69B3"/>
    <w:rsid w:val="00213A69"/>
    <w:rsid w:val="00241527"/>
    <w:rsid w:val="00243062"/>
    <w:rsid w:val="00286E31"/>
    <w:rsid w:val="002C336D"/>
    <w:rsid w:val="002F0066"/>
    <w:rsid w:val="002F6AD9"/>
    <w:rsid w:val="003136CB"/>
    <w:rsid w:val="003512AA"/>
    <w:rsid w:val="0037210C"/>
    <w:rsid w:val="003F1155"/>
    <w:rsid w:val="003F4D10"/>
    <w:rsid w:val="004545B2"/>
    <w:rsid w:val="004642FC"/>
    <w:rsid w:val="00464C2D"/>
    <w:rsid w:val="0048728A"/>
    <w:rsid w:val="004C448B"/>
    <w:rsid w:val="00502A26"/>
    <w:rsid w:val="00536B4A"/>
    <w:rsid w:val="005820CD"/>
    <w:rsid w:val="00597444"/>
    <w:rsid w:val="005A4EC2"/>
    <w:rsid w:val="005E1AEE"/>
    <w:rsid w:val="006043AA"/>
    <w:rsid w:val="00640EB1"/>
    <w:rsid w:val="00654DCA"/>
    <w:rsid w:val="006565C4"/>
    <w:rsid w:val="006670AB"/>
    <w:rsid w:val="00671B7F"/>
    <w:rsid w:val="006835EA"/>
    <w:rsid w:val="006924BD"/>
    <w:rsid w:val="006B2EC6"/>
    <w:rsid w:val="006B4D75"/>
    <w:rsid w:val="006D12B3"/>
    <w:rsid w:val="006D187D"/>
    <w:rsid w:val="00745AF8"/>
    <w:rsid w:val="00762091"/>
    <w:rsid w:val="007A1F1F"/>
    <w:rsid w:val="007B183F"/>
    <w:rsid w:val="00804D6B"/>
    <w:rsid w:val="00805019"/>
    <w:rsid w:val="0081031F"/>
    <w:rsid w:val="00863CB6"/>
    <w:rsid w:val="008E2C73"/>
    <w:rsid w:val="009171E4"/>
    <w:rsid w:val="00924544"/>
    <w:rsid w:val="00933DCB"/>
    <w:rsid w:val="009374FC"/>
    <w:rsid w:val="00946E72"/>
    <w:rsid w:val="009952A4"/>
    <w:rsid w:val="009F77FF"/>
    <w:rsid w:val="00A125E5"/>
    <w:rsid w:val="00A202FD"/>
    <w:rsid w:val="00A264E6"/>
    <w:rsid w:val="00A75365"/>
    <w:rsid w:val="00A85A77"/>
    <w:rsid w:val="00AF5443"/>
    <w:rsid w:val="00B25F95"/>
    <w:rsid w:val="00B32363"/>
    <w:rsid w:val="00B37F4C"/>
    <w:rsid w:val="00B9560F"/>
    <w:rsid w:val="00B963DE"/>
    <w:rsid w:val="00BA54D3"/>
    <w:rsid w:val="00BB2022"/>
    <w:rsid w:val="00BD158F"/>
    <w:rsid w:val="00BD7B32"/>
    <w:rsid w:val="00BE0B18"/>
    <w:rsid w:val="00BF1857"/>
    <w:rsid w:val="00C039D1"/>
    <w:rsid w:val="00C04800"/>
    <w:rsid w:val="00C5558D"/>
    <w:rsid w:val="00C56E70"/>
    <w:rsid w:val="00C57603"/>
    <w:rsid w:val="00C9411D"/>
    <w:rsid w:val="00CB1F1E"/>
    <w:rsid w:val="00CB5C4E"/>
    <w:rsid w:val="00CF2E2D"/>
    <w:rsid w:val="00D15ED0"/>
    <w:rsid w:val="00D41190"/>
    <w:rsid w:val="00DB4B05"/>
    <w:rsid w:val="00DD05BB"/>
    <w:rsid w:val="00DE2DCA"/>
    <w:rsid w:val="00EB47F4"/>
    <w:rsid w:val="00F43F53"/>
    <w:rsid w:val="00F54542"/>
    <w:rsid w:val="00F62B92"/>
    <w:rsid w:val="00FE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648AC2-FCA7-4217-AF5F-57119E18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1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5808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 Church</dc:creator>
  <cp:lastModifiedBy>Diane McIntyre</cp:lastModifiedBy>
  <cp:revision>2</cp:revision>
  <cp:lastPrinted>2014-12-20T06:18:00Z</cp:lastPrinted>
  <dcterms:created xsi:type="dcterms:W3CDTF">2016-03-24T01:29:00Z</dcterms:created>
  <dcterms:modified xsi:type="dcterms:W3CDTF">2016-03-24T01:29:00Z</dcterms:modified>
</cp:coreProperties>
</file>